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89" w:rsidRPr="0035782F" w:rsidRDefault="00281989" w:rsidP="00281989">
      <w:pPr>
        <w:jc w:val="right"/>
        <w:rPr>
          <w:b/>
          <w:sz w:val="28"/>
          <w:szCs w:val="28"/>
        </w:rPr>
      </w:pPr>
    </w:p>
    <w:p w:rsidR="005B64CF" w:rsidRPr="00281989" w:rsidRDefault="00897750" w:rsidP="00E01FE2">
      <w:pPr>
        <w:jc w:val="right"/>
        <w:rPr>
          <w:b/>
          <w:sz w:val="36"/>
          <w:szCs w:val="36"/>
          <w:lang w:val="en-US"/>
        </w:rPr>
      </w:pPr>
      <w:r w:rsidRPr="0035782F">
        <w:rPr>
          <w:b/>
          <w:noProof/>
          <w:sz w:val="36"/>
          <w:szCs w:val="36"/>
        </w:rPr>
        <w:drawing>
          <wp:anchor distT="0" distB="0" distL="6401435" distR="6401435" simplePos="0" relativeHeight="251659264" behindDoc="0" locked="0" layoutInCell="1" allowOverlap="1" wp14:anchorId="07AA15F9" wp14:editId="2319ABFA">
            <wp:simplePos x="0" y="0"/>
            <wp:positionH relativeFrom="margin">
              <wp:posOffset>2842895</wp:posOffset>
            </wp:positionH>
            <wp:positionV relativeFrom="paragraph">
              <wp:posOffset>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1989">
        <w:rPr>
          <w:b/>
          <w:sz w:val="36"/>
          <w:szCs w:val="36"/>
          <w:lang w:val="en-US"/>
        </w:rPr>
        <w:t>ПРОЕКТ</w:t>
      </w:r>
    </w:p>
    <w:p w:rsidR="006C703A" w:rsidRPr="0035782F" w:rsidRDefault="006C703A" w:rsidP="00E01FE2">
      <w:pPr>
        <w:pStyle w:val="5"/>
        <w:ind w:left="0" w:right="-471" w:firstLine="0"/>
        <w:rPr>
          <w:i/>
          <w:szCs w:val="40"/>
        </w:rPr>
      </w:pPr>
      <w:r w:rsidRPr="0035782F">
        <w:rPr>
          <w:szCs w:val="40"/>
        </w:rPr>
        <w:t>ДУМА НИЖНЕВАРТОВСКОГО РАЙОНА</w:t>
      </w:r>
    </w:p>
    <w:p w:rsidR="006C703A" w:rsidRPr="0035782F" w:rsidRDefault="006C703A" w:rsidP="00E01FE2">
      <w:pPr>
        <w:jc w:val="center"/>
        <w:rPr>
          <w:b/>
          <w:sz w:val="24"/>
          <w:szCs w:val="24"/>
        </w:rPr>
      </w:pPr>
      <w:r w:rsidRPr="0035782F">
        <w:rPr>
          <w:b/>
          <w:sz w:val="24"/>
          <w:szCs w:val="24"/>
        </w:rPr>
        <w:t>Ханты-Мансийского автономного округа - Югры</w:t>
      </w:r>
    </w:p>
    <w:p w:rsidR="006C703A" w:rsidRPr="0035782F" w:rsidRDefault="006C703A" w:rsidP="00E01FE2">
      <w:pPr>
        <w:ind w:right="-469"/>
        <w:jc w:val="center"/>
        <w:rPr>
          <w:b/>
          <w:bCs/>
          <w:sz w:val="40"/>
          <w:szCs w:val="40"/>
        </w:rPr>
      </w:pPr>
      <w:r w:rsidRPr="0035782F">
        <w:rPr>
          <w:b/>
          <w:bCs/>
          <w:sz w:val="40"/>
          <w:szCs w:val="40"/>
        </w:rPr>
        <w:t>РЕШЕНИ</w:t>
      </w:r>
      <w:r w:rsidR="002F01A7" w:rsidRPr="0035782F">
        <w:rPr>
          <w:b/>
          <w:bCs/>
          <w:sz w:val="40"/>
          <w:szCs w:val="40"/>
        </w:rPr>
        <w:t>Е</w:t>
      </w:r>
    </w:p>
    <w:p w:rsidR="006C703A" w:rsidRPr="0035782F" w:rsidRDefault="006C703A" w:rsidP="00E01FE2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35782F" w:rsidRPr="0035782F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4FE" w:rsidRPr="0035782F" w:rsidRDefault="00F25C54" w:rsidP="00E01FE2">
            <w:pPr>
              <w:ind w:left="-108" w:right="-469"/>
              <w:jc w:val="both"/>
              <w:rPr>
                <w:sz w:val="24"/>
                <w:szCs w:val="24"/>
              </w:rPr>
            </w:pPr>
            <w:r w:rsidRPr="0035782F">
              <w:rPr>
                <w:sz w:val="24"/>
                <w:szCs w:val="24"/>
              </w:rPr>
              <w:t xml:space="preserve">от </w:t>
            </w:r>
            <w:r w:rsidR="00AF62C7" w:rsidRPr="0035782F">
              <w:rPr>
                <w:sz w:val="24"/>
                <w:szCs w:val="24"/>
              </w:rPr>
              <w:t>______________</w:t>
            </w:r>
          </w:p>
          <w:p w:rsidR="006C703A" w:rsidRPr="0035782F" w:rsidRDefault="006C703A" w:rsidP="00E01FE2">
            <w:pPr>
              <w:ind w:left="-108" w:right="-469"/>
              <w:jc w:val="both"/>
              <w:rPr>
                <w:sz w:val="24"/>
                <w:szCs w:val="24"/>
              </w:rPr>
            </w:pPr>
            <w:r w:rsidRPr="0035782F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03A" w:rsidRPr="0035782F" w:rsidRDefault="006C703A" w:rsidP="00E01FE2">
            <w:pPr>
              <w:ind w:left="540"/>
              <w:jc w:val="both"/>
              <w:rPr>
                <w:sz w:val="24"/>
                <w:szCs w:val="24"/>
              </w:rPr>
            </w:pPr>
            <w:r w:rsidRPr="0035782F">
              <w:rPr>
                <w:sz w:val="24"/>
                <w:szCs w:val="24"/>
              </w:rPr>
              <w:t xml:space="preserve">                       </w:t>
            </w:r>
            <w:r w:rsidR="00B50FDC" w:rsidRPr="0035782F">
              <w:rPr>
                <w:sz w:val="24"/>
                <w:szCs w:val="24"/>
              </w:rPr>
              <w:t xml:space="preserve">                    </w:t>
            </w:r>
            <w:r w:rsidR="00F25C54" w:rsidRPr="0035782F">
              <w:rPr>
                <w:sz w:val="24"/>
                <w:szCs w:val="24"/>
              </w:rPr>
              <w:t xml:space="preserve">    </w:t>
            </w:r>
            <w:r w:rsidR="00AF62C7" w:rsidRPr="0035782F">
              <w:rPr>
                <w:sz w:val="24"/>
                <w:szCs w:val="24"/>
              </w:rPr>
              <w:t xml:space="preserve">       </w:t>
            </w:r>
            <w:r w:rsidR="00D254FE" w:rsidRPr="0035782F">
              <w:rPr>
                <w:sz w:val="24"/>
                <w:szCs w:val="24"/>
              </w:rPr>
              <w:t xml:space="preserve">   </w:t>
            </w:r>
            <w:r w:rsidRPr="0035782F">
              <w:rPr>
                <w:sz w:val="24"/>
                <w:szCs w:val="24"/>
              </w:rPr>
              <w:t xml:space="preserve">№ </w:t>
            </w:r>
            <w:r w:rsidR="00AF62C7" w:rsidRPr="0035782F">
              <w:rPr>
                <w:sz w:val="24"/>
                <w:szCs w:val="24"/>
              </w:rPr>
              <w:t>____</w:t>
            </w:r>
          </w:p>
        </w:tc>
      </w:tr>
    </w:tbl>
    <w:p w:rsidR="006C703A" w:rsidRPr="0035782F" w:rsidRDefault="006C703A" w:rsidP="00E01FE2">
      <w:pPr>
        <w:ind w:right="5103"/>
        <w:jc w:val="both"/>
        <w:rPr>
          <w:sz w:val="28"/>
          <w:szCs w:val="28"/>
        </w:rPr>
      </w:pPr>
    </w:p>
    <w:p w:rsidR="00897750" w:rsidRPr="0035782F" w:rsidRDefault="00897750" w:rsidP="00E01FE2">
      <w:pPr>
        <w:ind w:right="5103"/>
        <w:jc w:val="both"/>
        <w:rPr>
          <w:sz w:val="28"/>
          <w:szCs w:val="28"/>
        </w:rPr>
      </w:pPr>
    </w:p>
    <w:p w:rsidR="005E58D0" w:rsidRPr="0035782F" w:rsidRDefault="005E58D0" w:rsidP="005E58D0">
      <w:pPr>
        <w:ind w:right="5102"/>
        <w:jc w:val="both"/>
        <w:rPr>
          <w:bCs/>
          <w:sz w:val="28"/>
          <w:szCs w:val="28"/>
        </w:rPr>
      </w:pPr>
      <w:bookmarkStart w:id="0" w:name="_Hlk47466228"/>
      <w:r w:rsidRPr="0035782F">
        <w:rPr>
          <w:sz w:val="28"/>
          <w:szCs w:val="28"/>
        </w:rPr>
        <w:t xml:space="preserve">Об утверждении </w:t>
      </w:r>
      <w:r w:rsidRPr="0035782F">
        <w:rPr>
          <w:bCs/>
          <w:sz w:val="28"/>
          <w:szCs w:val="28"/>
        </w:rPr>
        <w:t>Порядка определения части территории</w:t>
      </w:r>
      <w:r w:rsidRPr="0035782F">
        <w:rPr>
          <w:b/>
          <w:bCs/>
          <w:sz w:val="28"/>
          <w:szCs w:val="28"/>
        </w:rPr>
        <w:t xml:space="preserve"> </w:t>
      </w:r>
      <w:proofErr w:type="spellStart"/>
      <w:r w:rsidRPr="0035782F">
        <w:rPr>
          <w:rFonts w:eastAsia="Calibri"/>
          <w:sz w:val="28"/>
          <w:szCs w:val="28"/>
          <w:lang w:eastAsia="en-US"/>
        </w:rPr>
        <w:t>Нижневартовского</w:t>
      </w:r>
      <w:proofErr w:type="spellEnd"/>
      <w:r w:rsidRPr="0035782F">
        <w:rPr>
          <w:rFonts w:eastAsia="Calibri"/>
          <w:sz w:val="28"/>
          <w:szCs w:val="28"/>
          <w:lang w:eastAsia="en-US"/>
        </w:rPr>
        <w:t xml:space="preserve"> района</w:t>
      </w:r>
      <w:r w:rsidRPr="0035782F">
        <w:rPr>
          <w:bCs/>
          <w:sz w:val="28"/>
          <w:szCs w:val="28"/>
        </w:rPr>
        <w:t xml:space="preserve">, </w:t>
      </w:r>
      <w:r w:rsidR="00084A8E" w:rsidRPr="0035782F">
        <w:rPr>
          <w:bCs/>
          <w:sz w:val="28"/>
          <w:szCs w:val="28"/>
        </w:rPr>
        <w:t>на которой могут реализовываться инициативные проекты</w:t>
      </w:r>
    </w:p>
    <w:bookmarkEnd w:id="0"/>
    <w:p w:rsidR="000E1532" w:rsidRPr="0035782F" w:rsidRDefault="000E1532" w:rsidP="00E01FE2">
      <w:pPr>
        <w:tabs>
          <w:tab w:val="left" w:pos="4678"/>
        </w:tabs>
        <w:ind w:right="4960"/>
        <w:jc w:val="both"/>
        <w:rPr>
          <w:sz w:val="28"/>
          <w:szCs w:val="28"/>
        </w:rPr>
      </w:pPr>
    </w:p>
    <w:p w:rsidR="00980940" w:rsidRPr="0035782F" w:rsidRDefault="005E58D0" w:rsidP="00E01FE2">
      <w:pPr>
        <w:ind w:firstLine="709"/>
        <w:jc w:val="both"/>
        <w:rPr>
          <w:sz w:val="28"/>
          <w:szCs w:val="28"/>
        </w:rPr>
      </w:pPr>
      <w:r w:rsidRPr="0035782F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35782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5782F"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35782F">
        <w:rPr>
          <w:bCs/>
          <w:sz w:val="28"/>
          <w:szCs w:val="28"/>
        </w:rPr>
        <w:t xml:space="preserve">, </w:t>
      </w:r>
      <w:r w:rsidRPr="0035782F">
        <w:rPr>
          <w:sz w:val="28"/>
          <w:szCs w:val="28"/>
        </w:rPr>
        <w:t xml:space="preserve">Уставом </w:t>
      </w:r>
      <w:proofErr w:type="spellStart"/>
      <w:r w:rsidRPr="0035782F">
        <w:rPr>
          <w:sz w:val="28"/>
          <w:szCs w:val="28"/>
        </w:rPr>
        <w:t>Нижневартовского</w:t>
      </w:r>
      <w:proofErr w:type="spellEnd"/>
      <w:r w:rsidRPr="0035782F">
        <w:rPr>
          <w:sz w:val="28"/>
          <w:szCs w:val="28"/>
        </w:rPr>
        <w:t xml:space="preserve"> района</w:t>
      </w:r>
    </w:p>
    <w:p w:rsidR="00980940" w:rsidRPr="0035782F" w:rsidRDefault="00980940" w:rsidP="00E01F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1532" w:rsidRPr="0035782F" w:rsidRDefault="000E1532" w:rsidP="00E01F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82F">
        <w:rPr>
          <w:sz w:val="28"/>
          <w:szCs w:val="28"/>
        </w:rPr>
        <w:t xml:space="preserve">Дума района </w:t>
      </w:r>
    </w:p>
    <w:p w:rsidR="000E1532" w:rsidRPr="0035782F" w:rsidRDefault="000E1532" w:rsidP="00E01F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1532" w:rsidRPr="0035782F" w:rsidRDefault="000E1532" w:rsidP="002819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782F">
        <w:rPr>
          <w:sz w:val="28"/>
          <w:szCs w:val="28"/>
        </w:rPr>
        <w:t>РЕШИЛА:</w:t>
      </w:r>
    </w:p>
    <w:p w:rsidR="004D0222" w:rsidRPr="0035782F" w:rsidRDefault="004D0222" w:rsidP="00E01FE2">
      <w:pPr>
        <w:ind w:firstLine="709"/>
        <w:jc w:val="both"/>
        <w:rPr>
          <w:sz w:val="28"/>
          <w:szCs w:val="28"/>
        </w:rPr>
      </w:pPr>
    </w:p>
    <w:p w:rsidR="00980940" w:rsidRDefault="004D0222" w:rsidP="00E01FE2">
      <w:pPr>
        <w:ind w:firstLine="709"/>
        <w:jc w:val="both"/>
        <w:rPr>
          <w:sz w:val="28"/>
          <w:szCs w:val="28"/>
        </w:rPr>
      </w:pPr>
      <w:r w:rsidRPr="0035782F">
        <w:rPr>
          <w:sz w:val="28"/>
          <w:szCs w:val="28"/>
        </w:rPr>
        <w:t xml:space="preserve">1. </w:t>
      </w:r>
      <w:bookmarkStart w:id="1" w:name="_Hlk47466551"/>
      <w:r w:rsidR="005E58D0" w:rsidRPr="0035782F">
        <w:rPr>
          <w:sz w:val="28"/>
          <w:szCs w:val="28"/>
        </w:rPr>
        <w:t xml:space="preserve">Утвердить </w:t>
      </w:r>
      <w:r w:rsidR="005E58D0" w:rsidRPr="0035782F">
        <w:rPr>
          <w:bCs/>
          <w:sz w:val="28"/>
          <w:szCs w:val="28"/>
        </w:rPr>
        <w:t xml:space="preserve">Порядок определения части территории </w:t>
      </w:r>
      <w:bookmarkEnd w:id="1"/>
      <w:proofErr w:type="spellStart"/>
      <w:r w:rsidR="005E58D0" w:rsidRPr="0035782F">
        <w:rPr>
          <w:sz w:val="28"/>
          <w:szCs w:val="28"/>
        </w:rPr>
        <w:t>Нижневартовского</w:t>
      </w:r>
      <w:proofErr w:type="spellEnd"/>
      <w:r w:rsidR="005E58D0" w:rsidRPr="0035782F">
        <w:rPr>
          <w:sz w:val="28"/>
          <w:szCs w:val="28"/>
        </w:rPr>
        <w:t xml:space="preserve"> района, </w:t>
      </w:r>
      <w:r w:rsidR="008115D4" w:rsidRPr="0035782F">
        <w:rPr>
          <w:sz w:val="28"/>
          <w:szCs w:val="28"/>
        </w:rPr>
        <w:t xml:space="preserve">на которой могут реализовываться </w:t>
      </w:r>
      <w:r w:rsidR="005E58D0" w:rsidRPr="0035782F">
        <w:rPr>
          <w:sz w:val="28"/>
          <w:szCs w:val="28"/>
        </w:rPr>
        <w:t>инициа</w:t>
      </w:r>
      <w:r w:rsidR="008115D4" w:rsidRPr="0035782F">
        <w:rPr>
          <w:sz w:val="28"/>
          <w:szCs w:val="28"/>
        </w:rPr>
        <w:t>тивные проекты</w:t>
      </w:r>
      <w:r w:rsidR="004422B6" w:rsidRPr="004422B6">
        <w:rPr>
          <w:sz w:val="28"/>
          <w:szCs w:val="28"/>
        </w:rPr>
        <w:t>,</w:t>
      </w:r>
      <w:r w:rsidR="00D3379B" w:rsidRPr="0035782F">
        <w:rPr>
          <w:sz w:val="28"/>
          <w:szCs w:val="28"/>
        </w:rPr>
        <w:t xml:space="preserve"> </w:t>
      </w:r>
      <w:r w:rsidR="00980940" w:rsidRPr="0035782F">
        <w:rPr>
          <w:sz w:val="28"/>
          <w:szCs w:val="28"/>
        </w:rPr>
        <w:t>согласно приложению.</w:t>
      </w:r>
    </w:p>
    <w:p w:rsidR="00281989" w:rsidRPr="0035782F" w:rsidRDefault="00281989" w:rsidP="00E01FE2">
      <w:pPr>
        <w:ind w:firstLine="709"/>
        <w:jc w:val="both"/>
        <w:rPr>
          <w:sz w:val="28"/>
          <w:szCs w:val="28"/>
        </w:rPr>
      </w:pPr>
    </w:p>
    <w:p w:rsidR="0006611E" w:rsidRDefault="00C02BEE" w:rsidP="00E01FE2">
      <w:pPr>
        <w:ind w:firstLine="709"/>
        <w:jc w:val="both"/>
        <w:rPr>
          <w:sz w:val="28"/>
          <w:szCs w:val="28"/>
        </w:rPr>
      </w:pPr>
      <w:r w:rsidRPr="0035782F">
        <w:rPr>
          <w:sz w:val="28"/>
          <w:szCs w:val="28"/>
        </w:rPr>
        <w:t>2</w:t>
      </w:r>
      <w:r w:rsidR="00980940" w:rsidRPr="0035782F">
        <w:rPr>
          <w:sz w:val="28"/>
          <w:szCs w:val="28"/>
        </w:rPr>
        <w:t>.</w:t>
      </w:r>
      <w:r w:rsidR="004D0222" w:rsidRPr="0035782F">
        <w:rPr>
          <w:sz w:val="28"/>
          <w:szCs w:val="28"/>
        </w:rPr>
        <w:t xml:space="preserve"> </w:t>
      </w:r>
      <w:bookmarkStart w:id="2" w:name="Par39"/>
      <w:bookmarkEnd w:id="2"/>
      <w:r w:rsidR="0006611E" w:rsidRPr="0035782F">
        <w:rPr>
          <w:sz w:val="28"/>
          <w:szCs w:val="28"/>
        </w:rPr>
        <w:t xml:space="preserve">Решение опубликовать (обнародовать) на официальном веб-сайте администрации </w:t>
      </w:r>
      <w:proofErr w:type="spellStart"/>
      <w:r w:rsidR="0006611E" w:rsidRPr="0035782F">
        <w:rPr>
          <w:sz w:val="28"/>
          <w:szCs w:val="28"/>
        </w:rPr>
        <w:t>Нижневартовского</w:t>
      </w:r>
      <w:proofErr w:type="spellEnd"/>
      <w:r w:rsidR="0006611E" w:rsidRPr="0035782F">
        <w:rPr>
          <w:sz w:val="28"/>
          <w:szCs w:val="28"/>
        </w:rPr>
        <w:t xml:space="preserve"> района (</w:t>
      </w:r>
      <w:hyperlink r:id="rId10" w:history="1">
        <w:r w:rsidR="0006611E" w:rsidRPr="0035782F">
          <w:rPr>
            <w:sz w:val="28"/>
            <w:szCs w:val="28"/>
          </w:rPr>
          <w:t>www.nvraion.ru</w:t>
        </w:r>
      </w:hyperlink>
      <w:r w:rsidR="0006611E" w:rsidRPr="0035782F">
        <w:rPr>
          <w:sz w:val="28"/>
          <w:szCs w:val="28"/>
        </w:rPr>
        <w:t xml:space="preserve">) и в приложении «Официальный бюллетень» к </w:t>
      </w:r>
      <w:r w:rsidR="004422B6" w:rsidRPr="004422B6">
        <w:rPr>
          <w:sz w:val="28"/>
          <w:szCs w:val="28"/>
        </w:rPr>
        <w:t xml:space="preserve">районной </w:t>
      </w:r>
      <w:r w:rsidR="0006611E" w:rsidRPr="0035782F">
        <w:rPr>
          <w:sz w:val="28"/>
          <w:szCs w:val="28"/>
        </w:rPr>
        <w:t xml:space="preserve">газете «Новости </w:t>
      </w:r>
      <w:proofErr w:type="spellStart"/>
      <w:r w:rsidR="0006611E" w:rsidRPr="0035782F">
        <w:rPr>
          <w:sz w:val="28"/>
          <w:szCs w:val="28"/>
        </w:rPr>
        <w:t>Приобья</w:t>
      </w:r>
      <w:proofErr w:type="spellEnd"/>
      <w:r w:rsidR="0006611E" w:rsidRPr="0035782F">
        <w:rPr>
          <w:sz w:val="28"/>
          <w:szCs w:val="28"/>
        </w:rPr>
        <w:t>».</w:t>
      </w:r>
    </w:p>
    <w:p w:rsidR="00281989" w:rsidRPr="0035782F" w:rsidRDefault="00281989" w:rsidP="00E01FE2">
      <w:pPr>
        <w:ind w:firstLine="709"/>
        <w:jc w:val="both"/>
        <w:rPr>
          <w:sz w:val="28"/>
          <w:szCs w:val="28"/>
        </w:rPr>
      </w:pPr>
    </w:p>
    <w:p w:rsidR="00420002" w:rsidRDefault="00281989" w:rsidP="00E01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611E" w:rsidRPr="0035782F">
        <w:rPr>
          <w:sz w:val="28"/>
          <w:szCs w:val="28"/>
        </w:rPr>
        <w:t xml:space="preserve">. </w:t>
      </w:r>
      <w:r w:rsidR="00980940" w:rsidRPr="0035782F">
        <w:rPr>
          <w:sz w:val="28"/>
          <w:szCs w:val="28"/>
        </w:rPr>
        <w:t>Решение вступает в силу после его официальног</w:t>
      </w:r>
      <w:r w:rsidR="008115D4" w:rsidRPr="0035782F">
        <w:rPr>
          <w:sz w:val="28"/>
          <w:szCs w:val="28"/>
        </w:rPr>
        <w:t>о опубликования (обнародования) и распространяется на правоотношения, возникшие</w:t>
      </w:r>
      <w:r w:rsidR="00980940" w:rsidRPr="0035782F">
        <w:rPr>
          <w:sz w:val="28"/>
          <w:szCs w:val="28"/>
        </w:rPr>
        <w:t xml:space="preserve"> </w:t>
      </w:r>
      <w:r w:rsidR="00C02BEE" w:rsidRPr="0035782F">
        <w:rPr>
          <w:sz w:val="28"/>
          <w:szCs w:val="28"/>
        </w:rPr>
        <w:t>с</w:t>
      </w:r>
      <w:r w:rsidR="004422B6">
        <w:rPr>
          <w:sz w:val="28"/>
          <w:szCs w:val="28"/>
        </w:rPr>
        <w:t xml:space="preserve"> </w:t>
      </w:r>
      <w:r w:rsidR="00980940" w:rsidRPr="0035782F">
        <w:rPr>
          <w:sz w:val="28"/>
          <w:szCs w:val="28"/>
        </w:rPr>
        <w:t>1 января 2021 года.</w:t>
      </w:r>
    </w:p>
    <w:p w:rsidR="00281989" w:rsidRPr="0035782F" w:rsidRDefault="00281989" w:rsidP="00281989">
      <w:pPr>
        <w:jc w:val="both"/>
        <w:rPr>
          <w:sz w:val="28"/>
          <w:szCs w:val="28"/>
        </w:rPr>
      </w:pPr>
    </w:p>
    <w:p w:rsidR="00AD5A70" w:rsidRPr="0035782F" w:rsidRDefault="00281989" w:rsidP="00E01FE2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AD5A70" w:rsidRPr="0035782F">
        <w:rPr>
          <w:sz w:val="28"/>
        </w:rPr>
        <w:t>. Контроль за выполнением решения возложить на постоянную комиссию по бюджету, налогам, финансам и социально-экономическим вопросам Думы района Е.Г. Поль.</w:t>
      </w:r>
    </w:p>
    <w:p w:rsidR="002126BC" w:rsidRDefault="002126BC" w:rsidP="00E01FE2">
      <w:pPr>
        <w:jc w:val="both"/>
        <w:rPr>
          <w:sz w:val="28"/>
        </w:rPr>
      </w:pPr>
    </w:p>
    <w:p w:rsidR="00281989" w:rsidRPr="0035782F" w:rsidRDefault="00281989" w:rsidP="00E01FE2">
      <w:pPr>
        <w:jc w:val="both"/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35782F" w:rsidRPr="0035782F" w:rsidTr="003D6199">
        <w:tc>
          <w:tcPr>
            <w:tcW w:w="4786" w:type="dxa"/>
          </w:tcPr>
          <w:p w:rsidR="002126BC" w:rsidRPr="0035782F" w:rsidRDefault="002126BC" w:rsidP="00E01FE2">
            <w:pPr>
              <w:rPr>
                <w:sz w:val="28"/>
              </w:rPr>
            </w:pPr>
            <w:r w:rsidRPr="0035782F">
              <w:rPr>
                <w:sz w:val="28"/>
              </w:rPr>
              <w:t>Председатель Думы района</w:t>
            </w:r>
          </w:p>
          <w:p w:rsidR="002126BC" w:rsidRPr="0035782F" w:rsidRDefault="002126BC" w:rsidP="00E01FE2">
            <w:pPr>
              <w:jc w:val="both"/>
              <w:rPr>
                <w:sz w:val="28"/>
              </w:rPr>
            </w:pPr>
          </w:p>
          <w:p w:rsidR="002126BC" w:rsidRPr="0035782F" w:rsidRDefault="002126BC" w:rsidP="00E01FE2">
            <w:pPr>
              <w:jc w:val="both"/>
              <w:rPr>
                <w:sz w:val="28"/>
              </w:rPr>
            </w:pPr>
            <w:r w:rsidRPr="0035782F">
              <w:rPr>
                <w:sz w:val="28"/>
              </w:rPr>
              <w:t>______________</w:t>
            </w:r>
            <w:r w:rsidR="00FF4028" w:rsidRPr="0035782F">
              <w:rPr>
                <w:sz w:val="28"/>
              </w:rPr>
              <w:t>И.В. Заводская</w:t>
            </w:r>
          </w:p>
        </w:tc>
        <w:tc>
          <w:tcPr>
            <w:tcW w:w="932" w:type="dxa"/>
          </w:tcPr>
          <w:p w:rsidR="002126BC" w:rsidRPr="0035782F" w:rsidRDefault="002126BC" w:rsidP="00E01FE2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2126BC" w:rsidRPr="0035782F" w:rsidRDefault="002126BC" w:rsidP="00E01FE2">
            <w:pPr>
              <w:jc w:val="both"/>
              <w:rPr>
                <w:sz w:val="28"/>
              </w:rPr>
            </w:pPr>
            <w:r w:rsidRPr="0035782F">
              <w:rPr>
                <w:sz w:val="28"/>
              </w:rPr>
              <w:t xml:space="preserve">Глава района </w:t>
            </w:r>
          </w:p>
          <w:p w:rsidR="002126BC" w:rsidRPr="0035782F" w:rsidRDefault="002126BC" w:rsidP="00E01FE2">
            <w:pPr>
              <w:jc w:val="right"/>
              <w:rPr>
                <w:sz w:val="28"/>
              </w:rPr>
            </w:pPr>
          </w:p>
          <w:p w:rsidR="002126BC" w:rsidRPr="0035782F" w:rsidRDefault="002126BC" w:rsidP="00E01FE2">
            <w:pPr>
              <w:ind w:right="-279"/>
              <w:rPr>
                <w:sz w:val="28"/>
              </w:rPr>
            </w:pPr>
            <w:r w:rsidRPr="0035782F">
              <w:rPr>
                <w:sz w:val="28"/>
              </w:rPr>
              <w:t xml:space="preserve">______________Б.А. </w:t>
            </w:r>
            <w:proofErr w:type="spellStart"/>
            <w:r w:rsidRPr="0035782F">
              <w:rPr>
                <w:sz w:val="28"/>
              </w:rPr>
              <w:t>Саломатин</w:t>
            </w:r>
            <w:proofErr w:type="spellEnd"/>
            <w:r w:rsidRPr="0035782F">
              <w:rPr>
                <w:sz w:val="28"/>
              </w:rPr>
              <w:t xml:space="preserve">   </w:t>
            </w:r>
          </w:p>
        </w:tc>
      </w:tr>
    </w:tbl>
    <w:p w:rsidR="00980940" w:rsidRPr="0035782F" w:rsidRDefault="00980940" w:rsidP="00E01FE2">
      <w:pPr>
        <w:tabs>
          <w:tab w:val="left" w:pos="3165"/>
          <w:tab w:val="left" w:pos="3299"/>
        </w:tabs>
        <w:ind w:left="4395"/>
        <w:rPr>
          <w:sz w:val="26"/>
          <w:szCs w:val="26"/>
        </w:rPr>
        <w:sectPr w:rsidR="00980940" w:rsidRPr="0035782F" w:rsidSect="00281989">
          <w:headerReference w:type="default" r:id="rId11"/>
          <w:pgSz w:w="11906" w:h="16838"/>
          <w:pgMar w:top="28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80940" w:rsidRPr="0035782F" w:rsidRDefault="00980940" w:rsidP="00281989">
      <w:pPr>
        <w:tabs>
          <w:tab w:val="left" w:pos="3165"/>
          <w:tab w:val="left" w:pos="3299"/>
        </w:tabs>
        <w:ind w:firstLine="5245"/>
        <w:rPr>
          <w:sz w:val="28"/>
          <w:szCs w:val="28"/>
        </w:rPr>
      </w:pPr>
      <w:r w:rsidRPr="0035782F">
        <w:rPr>
          <w:sz w:val="28"/>
          <w:szCs w:val="28"/>
        </w:rPr>
        <w:lastRenderedPageBreak/>
        <w:t>Приложение к решению</w:t>
      </w:r>
    </w:p>
    <w:p w:rsidR="00980940" w:rsidRPr="0035782F" w:rsidRDefault="00980940" w:rsidP="00281989">
      <w:pPr>
        <w:tabs>
          <w:tab w:val="left" w:pos="3165"/>
          <w:tab w:val="left" w:pos="3299"/>
        </w:tabs>
        <w:ind w:firstLine="5245"/>
        <w:rPr>
          <w:sz w:val="28"/>
          <w:szCs w:val="28"/>
        </w:rPr>
      </w:pPr>
      <w:r w:rsidRPr="0035782F">
        <w:rPr>
          <w:sz w:val="28"/>
          <w:szCs w:val="28"/>
        </w:rPr>
        <w:t>Думы района</w:t>
      </w:r>
    </w:p>
    <w:p w:rsidR="00980940" w:rsidRPr="0035782F" w:rsidRDefault="00980940" w:rsidP="00281989">
      <w:pPr>
        <w:tabs>
          <w:tab w:val="left" w:pos="3165"/>
          <w:tab w:val="left" w:pos="3299"/>
        </w:tabs>
        <w:ind w:firstLine="5245"/>
        <w:rPr>
          <w:sz w:val="28"/>
          <w:szCs w:val="28"/>
        </w:rPr>
      </w:pPr>
      <w:r w:rsidRPr="0035782F">
        <w:rPr>
          <w:sz w:val="28"/>
          <w:szCs w:val="28"/>
        </w:rPr>
        <w:t>от ________________№ _______</w:t>
      </w:r>
    </w:p>
    <w:p w:rsidR="00980940" w:rsidRPr="0035782F" w:rsidRDefault="00980940" w:rsidP="00E01FE2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1989" w:rsidRDefault="00281989" w:rsidP="00E01F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940" w:rsidRPr="00B07502" w:rsidRDefault="00980940" w:rsidP="00E01F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0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80940" w:rsidRPr="00B07502" w:rsidRDefault="00D3379B" w:rsidP="008115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02"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proofErr w:type="spellStart"/>
      <w:r w:rsidRPr="00B07502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B07502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r w:rsidR="008115D4" w:rsidRPr="00B07502">
        <w:rPr>
          <w:rFonts w:ascii="Times New Roman" w:hAnsi="Times New Roman" w:cs="Times New Roman"/>
          <w:b/>
          <w:sz w:val="28"/>
          <w:szCs w:val="28"/>
        </w:rPr>
        <w:t>на которой могут реализовываться инициативные проекты</w:t>
      </w:r>
    </w:p>
    <w:p w:rsidR="008115D4" w:rsidRPr="0035782F" w:rsidRDefault="008115D4" w:rsidP="008115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0940" w:rsidRPr="00B07502" w:rsidRDefault="00B07502" w:rsidP="00E01FE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75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80940" w:rsidRPr="00B0750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80940" w:rsidRPr="0035782F" w:rsidRDefault="00980940" w:rsidP="00E01F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0940" w:rsidRPr="0035782F" w:rsidRDefault="00980940" w:rsidP="00E01FE2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82F">
        <w:rPr>
          <w:sz w:val="28"/>
          <w:szCs w:val="28"/>
        </w:rPr>
        <w:t>1.</w:t>
      </w:r>
      <w:r w:rsidR="00804AB5" w:rsidRPr="0035782F">
        <w:rPr>
          <w:sz w:val="28"/>
          <w:szCs w:val="28"/>
        </w:rPr>
        <w:t>1.</w:t>
      </w:r>
      <w:r w:rsidRPr="0035782F">
        <w:rPr>
          <w:sz w:val="28"/>
          <w:szCs w:val="28"/>
        </w:rPr>
        <w:t xml:space="preserve"> </w:t>
      </w:r>
      <w:r w:rsidRPr="0035782F">
        <w:rPr>
          <w:sz w:val="28"/>
          <w:szCs w:val="28"/>
        </w:rPr>
        <w:tab/>
        <w:t xml:space="preserve">Настоящий </w:t>
      </w:r>
      <w:r w:rsidRPr="0035782F">
        <w:rPr>
          <w:bCs/>
          <w:sz w:val="28"/>
          <w:szCs w:val="28"/>
        </w:rPr>
        <w:t xml:space="preserve">Порядок </w:t>
      </w:r>
      <w:r w:rsidR="00D3379B" w:rsidRPr="0035782F">
        <w:rPr>
          <w:sz w:val="28"/>
          <w:szCs w:val="28"/>
        </w:rPr>
        <w:t xml:space="preserve">определения части территории </w:t>
      </w:r>
      <w:proofErr w:type="spellStart"/>
      <w:r w:rsidR="00D3379B" w:rsidRPr="0035782F">
        <w:rPr>
          <w:sz w:val="28"/>
          <w:szCs w:val="28"/>
        </w:rPr>
        <w:t>Нижневартовского</w:t>
      </w:r>
      <w:proofErr w:type="spellEnd"/>
      <w:r w:rsidR="00D3379B" w:rsidRPr="0035782F">
        <w:rPr>
          <w:sz w:val="28"/>
          <w:szCs w:val="28"/>
        </w:rPr>
        <w:t xml:space="preserve"> района, </w:t>
      </w:r>
      <w:r w:rsidR="008115D4" w:rsidRPr="0035782F">
        <w:rPr>
          <w:sz w:val="28"/>
          <w:szCs w:val="28"/>
        </w:rPr>
        <w:t xml:space="preserve">на которой могут </w:t>
      </w:r>
      <w:r w:rsidR="00833582" w:rsidRPr="0035782F">
        <w:rPr>
          <w:sz w:val="28"/>
          <w:szCs w:val="28"/>
        </w:rPr>
        <w:t>реализовываться инициативные</w:t>
      </w:r>
      <w:r w:rsidR="008115D4" w:rsidRPr="0035782F">
        <w:rPr>
          <w:sz w:val="28"/>
          <w:szCs w:val="28"/>
        </w:rPr>
        <w:t xml:space="preserve"> проекты</w:t>
      </w:r>
      <w:r w:rsidR="00D3379B" w:rsidRPr="0035782F">
        <w:rPr>
          <w:sz w:val="28"/>
          <w:szCs w:val="28"/>
        </w:rPr>
        <w:t xml:space="preserve"> </w:t>
      </w:r>
      <w:r w:rsidRPr="0035782F">
        <w:rPr>
          <w:sz w:val="28"/>
          <w:szCs w:val="28"/>
        </w:rPr>
        <w:t>(далее - Порядок)</w:t>
      </w:r>
      <w:r w:rsidR="00B55F74" w:rsidRPr="0035782F">
        <w:rPr>
          <w:sz w:val="28"/>
          <w:szCs w:val="28"/>
        </w:rPr>
        <w:t>,</w:t>
      </w:r>
      <w:r w:rsidRPr="0035782F">
        <w:rPr>
          <w:sz w:val="28"/>
          <w:szCs w:val="28"/>
        </w:rPr>
        <w:t xml:space="preserve"> </w:t>
      </w:r>
      <w:r w:rsidR="00D3379B" w:rsidRPr="0035782F">
        <w:rPr>
          <w:sz w:val="28"/>
          <w:szCs w:val="28"/>
        </w:rPr>
        <w:t xml:space="preserve">устанавливает процедуру определения части территории </w:t>
      </w:r>
      <w:proofErr w:type="spellStart"/>
      <w:r w:rsidR="00D3379B" w:rsidRPr="0035782F">
        <w:rPr>
          <w:bCs/>
          <w:sz w:val="28"/>
          <w:szCs w:val="28"/>
        </w:rPr>
        <w:t>Нижневартовского</w:t>
      </w:r>
      <w:proofErr w:type="spellEnd"/>
      <w:r w:rsidR="00D3379B" w:rsidRPr="0035782F">
        <w:rPr>
          <w:bCs/>
          <w:sz w:val="28"/>
          <w:szCs w:val="28"/>
        </w:rPr>
        <w:t xml:space="preserve"> района, на которой могут реализовываться инициативные проекты</w:t>
      </w:r>
      <w:r w:rsidR="00D3379B" w:rsidRPr="0035782F">
        <w:rPr>
          <w:sz w:val="28"/>
          <w:szCs w:val="28"/>
        </w:rPr>
        <w:t>.</w:t>
      </w:r>
    </w:p>
    <w:p w:rsidR="00804AB5" w:rsidRPr="0035782F" w:rsidRDefault="00804AB5" w:rsidP="00804AB5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35782F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proofErr w:type="spellStart"/>
      <w:r w:rsidRPr="0035782F">
        <w:rPr>
          <w:rFonts w:ascii="PT Astra Serif" w:hAnsi="PT Astra Serif"/>
          <w:sz w:val="28"/>
          <w:szCs w:val="28"/>
        </w:rPr>
        <w:t>Нижневартовского</w:t>
      </w:r>
      <w:proofErr w:type="spellEnd"/>
      <w:r w:rsidRPr="0035782F">
        <w:rPr>
          <w:rFonts w:ascii="PT Astra Serif" w:hAnsi="PT Astra Serif"/>
          <w:sz w:val="28"/>
          <w:szCs w:val="28"/>
        </w:rPr>
        <w:t xml:space="preserve"> района, посредством которого обеспечивается реализация мероприятий, имеющих приоритетное значение для жителей </w:t>
      </w:r>
      <w:proofErr w:type="spellStart"/>
      <w:r w:rsidRPr="0035782F">
        <w:rPr>
          <w:rFonts w:ascii="PT Astra Serif" w:hAnsi="PT Astra Serif"/>
          <w:sz w:val="28"/>
          <w:szCs w:val="28"/>
        </w:rPr>
        <w:t>Нижневартовского</w:t>
      </w:r>
      <w:proofErr w:type="spellEnd"/>
      <w:r w:rsidRPr="0035782F">
        <w:rPr>
          <w:rFonts w:ascii="PT Astra Serif" w:hAnsi="PT Astra Serif"/>
          <w:sz w:val="28"/>
          <w:szCs w:val="28"/>
        </w:rPr>
        <w:t xml:space="preserve"> района или его части по решению вопросов местного значения или иных вопросов, право </w:t>
      </w:r>
      <w:proofErr w:type="gramStart"/>
      <w:r w:rsidRPr="0035782F">
        <w:rPr>
          <w:rFonts w:ascii="PT Astra Serif" w:hAnsi="PT Astra Serif"/>
          <w:sz w:val="28"/>
          <w:szCs w:val="28"/>
        </w:rPr>
        <w:t>решения</w:t>
      </w:r>
      <w:proofErr w:type="gramEnd"/>
      <w:r w:rsidRPr="0035782F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proofErr w:type="spellStart"/>
      <w:r w:rsidR="00833582" w:rsidRPr="0035782F">
        <w:rPr>
          <w:rFonts w:ascii="PT Astra Serif" w:hAnsi="PT Astra Serif"/>
          <w:sz w:val="28"/>
          <w:szCs w:val="28"/>
        </w:rPr>
        <w:t>Нижневартовского</w:t>
      </w:r>
      <w:proofErr w:type="spellEnd"/>
      <w:r w:rsidR="00B55F74" w:rsidRPr="0035782F">
        <w:rPr>
          <w:rFonts w:ascii="PT Astra Serif" w:hAnsi="PT Astra Serif"/>
          <w:sz w:val="28"/>
          <w:szCs w:val="28"/>
        </w:rPr>
        <w:t xml:space="preserve"> района </w:t>
      </w:r>
      <w:r w:rsidR="004422B6">
        <w:rPr>
          <w:rFonts w:ascii="PT Astra Serif" w:hAnsi="PT Astra Serif"/>
          <w:sz w:val="28"/>
          <w:szCs w:val="28"/>
        </w:rPr>
        <w:t>(далее – инициативный проект).</w:t>
      </w:r>
    </w:p>
    <w:p w:rsidR="00804AB5" w:rsidRPr="0035782F" w:rsidRDefault="00804AB5" w:rsidP="00804AB5">
      <w:pPr>
        <w:suppressAutoHyphens/>
        <w:jc w:val="both"/>
        <w:rPr>
          <w:sz w:val="28"/>
          <w:szCs w:val="28"/>
        </w:rPr>
      </w:pPr>
      <w:r w:rsidRPr="0035782F">
        <w:rPr>
          <w:bCs/>
          <w:sz w:val="28"/>
          <w:szCs w:val="28"/>
        </w:rPr>
        <w:tab/>
        <w:t xml:space="preserve">1.3. </w:t>
      </w:r>
      <w:r w:rsidR="002264DB" w:rsidRPr="0035782F">
        <w:rPr>
          <w:bCs/>
          <w:sz w:val="28"/>
          <w:szCs w:val="28"/>
        </w:rPr>
        <w:t>Ч</w:t>
      </w:r>
      <w:r w:rsidR="002C1533" w:rsidRPr="0035782F">
        <w:rPr>
          <w:bCs/>
          <w:sz w:val="28"/>
          <w:szCs w:val="28"/>
        </w:rPr>
        <w:t>асть территории</w:t>
      </w:r>
      <w:r w:rsidR="00281989" w:rsidRPr="00281989">
        <w:rPr>
          <w:bCs/>
          <w:sz w:val="28"/>
          <w:szCs w:val="28"/>
        </w:rPr>
        <w:t>,</w:t>
      </w:r>
      <w:r w:rsidRPr="0035782F">
        <w:rPr>
          <w:bCs/>
          <w:sz w:val="28"/>
          <w:szCs w:val="28"/>
        </w:rPr>
        <w:t xml:space="preserve"> на которой могут реализовываться инициативные проекты, устанавливается </w:t>
      </w:r>
      <w:r w:rsidR="009B40F3" w:rsidRPr="0035782F">
        <w:rPr>
          <w:bCs/>
          <w:sz w:val="28"/>
          <w:szCs w:val="28"/>
        </w:rPr>
        <w:t>постановлением</w:t>
      </w:r>
      <w:r w:rsidRPr="0035782F">
        <w:rPr>
          <w:bCs/>
          <w:sz w:val="28"/>
          <w:szCs w:val="28"/>
        </w:rPr>
        <w:t xml:space="preserve"> администрации </w:t>
      </w:r>
      <w:proofErr w:type="spellStart"/>
      <w:r w:rsidRPr="0035782F">
        <w:rPr>
          <w:bCs/>
          <w:sz w:val="28"/>
          <w:szCs w:val="28"/>
        </w:rPr>
        <w:t>Нижневартовского</w:t>
      </w:r>
      <w:proofErr w:type="spellEnd"/>
      <w:r w:rsidRPr="0035782F">
        <w:rPr>
          <w:bCs/>
          <w:sz w:val="28"/>
          <w:szCs w:val="28"/>
        </w:rPr>
        <w:t xml:space="preserve"> района.  </w:t>
      </w:r>
    </w:p>
    <w:p w:rsidR="00804AB5" w:rsidRPr="0035782F" w:rsidRDefault="00804AB5" w:rsidP="00804AB5">
      <w:pPr>
        <w:pStyle w:val="afd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5782F">
        <w:rPr>
          <w:rFonts w:ascii="PT Astra Serif" w:hAnsi="PT Astra Serif" w:cs="Arial"/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804AB5" w:rsidRPr="0035782F" w:rsidRDefault="00804AB5" w:rsidP="00804AB5">
      <w:pPr>
        <w:pStyle w:val="afd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5782F">
        <w:rPr>
          <w:rFonts w:ascii="PT Astra Serif" w:hAnsi="PT Astra Serif" w:cs="Arial"/>
          <w:sz w:val="28"/>
          <w:szCs w:val="28"/>
        </w:rPr>
        <w:t>1) инициативная группа численностью не м</w:t>
      </w:r>
      <w:r w:rsidR="00281989">
        <w:rPr>
          <w:rFonts w:ascii="PT Astra Serif" w:hAnsi="PT Astra Serif" w:cs="Arial"/>
          <w:sz w:val="28"/>
          <w:szCs w:val="28"/>
        </w:rPr>
        <w:t>енее тре</w:t>
      </w:r>
      <w:r w:rsidRPr="0035782F">
        <w:rPr>
          <w:rFonts w:ascii="PT Astra Serif" w:hAnsi="PT Astra Serif" w:cs="Arial"/>
          <w:sz w:val="28"/>
          <w:szCs w:val="28"/>
        </w:rPr>
        <w:t xml:space="preserve">х граждан, достигших шестнадцатилетнего возраста и проживающих на территории района; </w:t>
      </w:r>
    </w:p>
    <w:p w:rsidR="00804AB5" w:rsidRPr="0035782F" w:rsidRDefault="00804AB5" w:rsidP="00804AB5">
      <w:pPr>
        <w:pStyle w:val="afd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5782F">
        <w:rPr>
          <w:rFonts w:ascii="PT Astra Serif" w:hAnsi="PT Astra Serif" w:cs="Arial"/>
          <w:sz w:val="28"/>
          <w:szCs w:val="28"/>
        </w:rPr>
        <w:t>2) органы территориального общественного самоуправления</w:t>
      </w:r>
      <w:r w:rsidR="00C7777A" w:rsidRPr="0035782F">
        <w:rPr>
          <w:rFonts w:ascii="PT Astra Serif" w:hAnsi="PT Astra Serif" w:cs="Arial"/>
          <w:sz w:val="28"/>
          <w:szCs w:val="28"/>
        </w:rPr>
        <w:t>, осуществляющие свою деятельность на территории района</w:t>
      </w:r>
      <w:r w:rsidRPr="0035782F">
        <w:rPr>
          <w:rFonts w:ascii="PT Astra Serif" w:hAnsi="PT Astra Serif" w:cs="Arial"/>
          <w:sz w:val="28"/>
          <w:szCs w:val="28"/>
        </w:rPr>
        <w:t xml:space="preserve">; </w:t>
      </w:r>
    </w:p>
    <w:p w:rsidR="00804AB5" w:rsidRPr="0035782F" w:rsidRDefault="00804AB5" w:rsidP="00804AB5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35782F">
        <w:rPr>
          <w:rFonts w:ascii="PT Astra Serif" w:hAnsi="PT Astra Serif" w:cs="Arial"/>
          <w:sz w:val="28"/>
          <w:szCs w:val="28"/>
        </w:rPr>
        <w:t xml:space="preserve">3) </w:t>
      </w:r>
      <w:r w:rsidR="004A66FC" w:rsidRPr="0035782F">
        <w:rPr>
          <w:rFonts w:ascii="PT Astra Serif" w:hAnsi="PT Astra Serif" w:cs="Arial"/>
          <w:sz w:val="28"/>
          <w:szCs w:val="28"/>
        </w:rPr>
        <w:t>старосты сельских населенных пу</w:t>
      </w:r>
      <w:r w:rsidR="00833582">
        <w:rPr>
          <w:rFonts w:ascii="PT Astra Serif" w:hAnsi="PT Astra Serif" w:cs="Arial"/>
          <w:sz w:val="28"/>
          <w:szCs w:val="28"/>
        </w:rPr>
        <w:t>н</w:t>
      </w:r>
      <w:r w:rsidR="004A66FC" w:rsidRPr="0035782F">
        <w:rPr>
          <w:rFonts w:ascii="PT Astra Serif" w:hAnsi="PT Astra Serif" w:cs="Arial"/>
          <w:sz w:val="28"/>
          <w:szCs w:val="28"/>
        </w:rPr>
        <w:t xml:space="preserve">ктов, входящих в </w:t>
      </w:r>
      <w:r w:rsidR="00833582" w:rsidRPr="0035782F">
        <w:rPr>
          <w:rFonts w:ascii="PT Astra Serif" w:hAnsi="PT Astra Serif" w:cs="Arial"/>
          <w:sz w:val="28"/>
          <w:szCs w:val="28"/>
        </w:rPr>
        <w:t>состав поселения</w:t>
      </w:r>
      <w:r w:rsidR="004A66FC" w:rsidRPr="0035782F">
        <w:rPr>
          <w:rFonts w:ascii="PT Astra Serif" w:hAnsi="PT Astra Serif" w:cs="Arial"/>
          <w:sz w:val="28"/>
          <w:szCs w:val="28"/>
        </w:rPr>
        <w:t xml:space="preserve"> района;</w:t>
      </w:r>
    </w:p>
    <w:p w:rsidR="00804AB5" w:rsidRPr="0035782F" w:rsidRDefault="008367A1" w:rsidP="00804AB5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35782F">
        <w:rPr>
          <w:sz w:val="28"/>
          <w:szCs w:val="28"/>
        </w:rPr>
        <w:t xml:space="preserve">4) </w:t>
      </w:r>
      <w:r w:rsidR="004A66FC" w:rsidRPr="0035782F">
        <w:rPr>
          <w:sz w:val="28"/>
          <w:szCs w:val="28"/>
        </w:rPr>
        <w:t>индивидуальные предприниматели, юридичес</w:t>
      </w:r>
      <w:r w:rsidR="00281989">
        <w:rPr>
          <w:sz w:val="28"/>
          <w:szCs w:val="28"/>
        </w:rPr>
        <w:t xml:space="preserve">кие лица, в том числе социально </w:t>
      </w:r>
      <w:r w:rsidR="004A66FC" w:rsidRPr="0035782F">
        <w:rPr>
          <w:sz w:val="28"/>
          <w:szCs w:val="28"/>
        </w:rPr>
        <w:t xml:space="preserve">ориентированные </w:t>
      </w:r>
      <w:r w:rsidR="00833582" w:rsidRPr="0035782F">
        <w:rPr>
          <w:sz w:val="28"/>
          <w:szCs w:val="28"/>
        </w:rPr>
        <w:t>некоммерческие</w:t>
      </w:r>
      <w:r w:rsidR="004A66FC" w:rsidRPr="0035782F">
        <w:rPr>
          <w:sz w:val="28"/>
          <w:szCs w:val="28"/>
        </w:rPr>
        <w:t xml:space="preserve"> организации, осуществляющие свою деятельность на территории района</w:t>
      </w:r>
      <w:r w:rsidR="004422B6">
        <w:rPr>
          <w:sz w:val="28"/>
          <w:szCs w:val="28"/>
        </w:rPr>
        <w:t>.</w:t>
      </w:r>
    </w:p>
    <w:p w:rsidR="00804AB5" w:rsidRPr="0035782F" w:rsidRDefault="00804AB5" w:rsidP="00804AB5">
      <w:pPr>
        <w:jc w:val="both"/>
        <w:rPr>
          <w:bCs/>
          <w:sz w:val="28"/>
          <w:szCs w:val="28"/>
        </w:rPr>
      </w:pPr>
      <w:r w:rsidRPr="0035782F">
        <w:rPr>
          <w:rFonts w:ascii="PT Astra Serif" w:hAnsi="PT Astra Serif" w:cs="Arial"/>
          <w:sz w:val="28"/>
          <w:szCs w:val="28"/>
        </w:rPr>
        <w:tab/>
        <w:t xml:space="preserve">1.5. Инициативные проекты могут реализовываться в границах муниципального образования </w:t>
      </w:r>
      <w:r w:rsidR="00245379" w:rsidRPr="0035782F">
        <w:rPr>
          <w:rFonts w:ascii="PT Astra Serif" w:hAnsi="PT Astra Serif" w:cs="Arial"/>
          <w:sz w:val="28"/>
          <w:szCs w:val="28"/>
        </w:rPr>
        <w:t xml:space="preserve">в целом, </w:t>
      </w:r>
      <w:r w:rsidR="00833582" w:rsidRPr="0035782F">
        <w:rPr>
          <w:rFonts w:ascii="PT Astra Serif" w:hAnsi="PT Astra Serif" w:cs="Arial"/>
          <w:sz w:val="28"/>
          <w:szCs w:val="28"/>
        </w:rPr>
        <w:t>а также</w:t>
      </w:r>
      <w:r w:rsidR="00245379" w:rsidRPr="0035782F">
        <w:rPr>
          <w:rFonts w:ascii="PT Astra Serif" w:hAnsi="PT Astra Serif" w:cs="Arial"/>
          <w:sz w:val="28"/>
          <w:szCs w:val="28"/>
        </w:rPr>
        <w:t xml:space="preserve"> </w:t>
      </w:r>
      <w:r w:rsidRPr="0035782F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Pr="0035782F">
        <w:rPr>
          <w:bCs/>
          <w:sz w:val="28"/>
          <w:szCs w:val="28"/>
        </w:rPr>
        <w:t xml:space="preserve"> граждан:</w:t>
      </w:r>
    </w:p>
    <w:p w:rsidR="00804AB5" w:rsidRPr="0035782F" w:rsidRDefault="00804AB5" w:rsidP="00245379">
      <w:pPr>
        <w:pStyle w:val="afd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5782F">
        <w:rPr>
          <w:bCs/>
          <w:sz w:val="28"/>
          <w:szCs w:val="28"/>
        </w:rPr>
        <w:t>1) в границах территорий территориального общественного самоуправления</w:t>
      </w:r>
      <w:r w:rsidR="008D2305" w:rsidRPr="0035782F">
        <w:rPr>
          <w:bCs/>
          <w:sz w:val="28"/>
          <w:szCs w:val="28"/>
        </w:rPr>
        <w:t>,</w:t>
      </w:r>
      <w:r w:rsidR="00245379" w:rsidRPr="0035782F">
        <w:rPr>
          <w:rFonts w:ascii="PT Astra Serif" w:hAnsi="PT Astra Serif" w:cs="Arial"/>
          <w:sz w:val="28"/>
          <w:szCs w:val="28"/>
        </w:rPr>
        <w:t xml:space="preserve"> осуществляющ</w:t>
      </w:r>
      <w:r w:rsidR="004422B6" w:rsidRPr="004422B6">
        <w:rPr>
          <w:rFonts w:ascii="PT Astra Serif" w:hAnsi="PT Astra Serif" w:cs="Arial"/>
          <w:sz w:val="28"/>
          <w:szCs w:val="28"/>
        </w:rPr>
        <w:t xml:space="preserve">их </w:t>
      </w:r>
      <w:r w:rsidR="00245379" w:rsidRPr="0035782F">
        <w:rPr>
          <w:rFonts w:ascii="PT Astra Serif" w:hAnsi="PT Astra Serif" w:cs="Arial"/>
          <w:sz w:val="28"/>
          <w:szCs w:val="28"/>
        </w:rPr>
        <w:t>свою деятельность на территории района</w:t>
      </w:r>
      <w:r w:rsidRPr="0035782F">
        <w:rPr>
          <w:bCs/>
          <w:sz w:val="28"/>
          <w:szCs w:val="28"/>
        </w:rPr>
        <w:t>;</w:t>
      </w:r>
    </w:p>
    <w:p w:rsidR="00245379" w:rsidRPr="0035782F" w:rsidRDefault="00804AB5" w:rsidP="00245379">
      <w:pPr>
        <w:ind w:firstLine="709"/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 xml:space="preserve">2) </w:t>
      </w:r>
      <w:r w:rsidR="00245379" w:rsidRPr="0035782F">
        <w:rPr>
          <w:bCs/>
          <w:sz w:val="28"/>
          <w:szCs w:val="28"/>
        </w:rPr>
        <w:t>подъезд многоквартирного дома;</w:t>
      </w:r>
    </w:p>
    <w:p w:rsidR="00245379" w:rsidRPr="0035782F" w:rsidRDefault="00245379" w:rsidP="00245379">
      <w:pPr>
        <w:ind w:firstLine="709"/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>3) многоквартирный дом;</w:t>
      </w:r>
    </w:p>
    <w:p w:rsidR="00245379" w:rsidRPr="0035782F" w:rsidRDefault="00245379" w:rsidP="00245379">
      <w:pPr>
        <w:ind w:firstLine="709"/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lastRenderedPageBreak/>
        <w:t xml:space="preserve">4) группа многоквартирных домов и (или) жилых домов (в том числе улица, квартал или иной элемент </w:t>
      </w:r>
      <w:r w:rsidR="00833582" w:rsidRPr="0035782F">
        <w:rPr>
          <w:bCs/>
          <w:sz w:val="28"/>
          <w:szCs w:val="28"/>
        </w:rPr>
        <w:t>планировочной структуры</w:t>
      </w:r>
      <w:r w:rsidRPr="0035782F">
        <w:rPr>
          <w:bCs/>
          <w:sz w:val="28"/>
          <w:szCs w:val="28"/>
        </w:rPr>
        <w:t>);</w:t>
      </w:r>
    </w:p>
    <w:p w:rsidR="00245379" w:rsidRPr="0035782F" w:rsidRDefault="00245379" w:rsidP="00245379">
      <w:pPr>
        <w:ind w:firstLine="709"/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>5) жилой микрорайон;</w:t>
      </w:r>
    </w:p>
    <w:p w:rsidR="00245379" w:rsidRPr="0035782F" w:rsidRDefault="00245379" w:rsidP="00245379">
      <w:pPr>
        <w:ind w:firstLine="709"/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>6) группа жилых микрорайонов;</w:t>
      </w:r>
    </w:p>
    <w:p w:rsidR="00245379" w:rsidRPr="0035782F" w:rsidRDefault="00245379" w:rsidP="00245379">
      <w:pPr>
        <w:ind w:firstLine="709"/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>7) населенный пункт;</w:t>
      </w:r>
    </w:p>
    <w:p w:rsidR="00245379" w:rsidRPr="0035782F" w:rsidRDefault="00245379" w:rsidP="00245379">
      <w:pPr>
        <w:ind w:firstLine="709"/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>8) группа на</w:t>
      </w:r>
      <w:r w:rsidR="001C70EF">
        <w:rPr>
          <w:bCs/>
          <w:sz w:val="28"/>
          <w:szCs w:val="28"/>
        </w:rPr>
        <w:t>се</w:t>
      </w:r>
      <w:r w:rsidRPr="0035782F">
        <w:rPr>
          <w:bCs/>
          <w:sz w:val="28"/>
          <w:szCs w:val="28"/>
        </w:rPr>
        <w:t>л</w:t>
      </w:r>
      <w:r w:rsidR="004422B6">
        <w:rPr>
          <w:bCs/>
          <w:sz w:val="28"/>
          <w:szCs w:val="28"/>
        </w:rPr>
        <w:t>е</w:t>
      </w:r>
      <w:r w:rsidRPr="0035782F">
        <w:rPr>
          <w:bCs/>
          <w:sz w:val="28"/>
          <w:szCs w:val="28"/>
        </w:rPr>
        <w:t>нных пунктов;</w:t>
      </w:r>
    </w:p>
    <w:p w:rsidR="00245379" w:rsidRPr="0035782F" w:rsidRDefault="00245379" w:rsidP="00245379">
      <w:pPr>
        <w:ind w:firstLine="709"/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>9) поселение;</w:t>
      </w:r>
    </w:p>
    <w:p w:rsidR="00245379" w:rsidRPr="0035782F" w:rsidRDefault="00A24CFD" w:rsidP="00245379">
      <w:pPr>
        <w:ind w:firstLine="709"/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>10) группа поселений</w:t>
      </w:r>
      <w:r w:rsidR="00245379" w:rsidRPr="0035782F">
        <w:rPr>
          <w:bCs/>
          <w:sz w:val="28"/>
          <w:szCs w:val="28"/>
        </w:rPr>
        <w:t>.</w:t>
      </w:r>
    </w:p>
    <w:p w:rsidR="00245379" w:rsidRPr="0035782F" w:rsidRDefault="00245379" w:rsidP="00245379">
      <w:pPr>
        <w:ind w:firstLine="709"/>
        <w:jc w:val="both"/>
        <w:rPr>
          <w:bCs/>
          <w:sz w:val="28"/>
          <w:szCs w:val="28"/>
        </w:rPr>
      </w:pPr>
    </w:p>
    <w:p w:rsidR="008367A1" w:rsidRPr="0035782F" w:rsidRDefault="00B07502" w:rsidP="008367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="008367A1" w:rsidRPr="0035782F">
        <w:rPr>
          <w:b/>
          <w:bCs/>
          <w:sz w:val="28"/>
          <w:szCs w:val="28"/>
        </w:rPr>
        <w:t xml:space="preserve">Порядок внесения и рассмотрения заявления об определении </w:t>
      </w:r>
      <w:r w:rsidR="002C1533" w:rsidRPr="0035782F">
        <w:rPr>
          <w:b/>
          <w:bCs/>
          <w:sz w:val="28"/>
          <w:szCs w:val="28"/>
        </w:rPr>
        <w:t>част</w:t>
      </w:r>
      <w:r w:rsidR="00A559CF" w:rsidRPr="0035782F">
        <w:rPr>
          <w:b/>
          <w:bCs/>
          <w:sz w:val="28"/>
          <w:szCs w:val="28"/>
        </w:rPr>
        <w:t>и</w:t>
      </w:r>
      <w:r w:rsidR="002C1533" w:rsidRPr="0035782F">
        <w:rPr>
          <w:b/>
          <w:bCs/>
          <w:sz w:val="28"/>
          <w:szCs w:val="28"/>
        </w:rPr>
        <w:t xml:space="preserve"> </w:t>
      </w:r>
      <w:r w:rsidR="00833582" w:rsidRPr="0035782F">
        <w:rPr>
          <w:b/>
          <w:bCs/>
          <w:sz w:val="28"/>
          <w:szCs w:val="28"/>
        </w:rPr>
        <w:t>территории</w:t>
      </w:r>
      <w:r w:rsidR="002C1533" w:rsidRPr="0035782F">
        <w:rPr>
          <w:b/>
          <w:bCs/>
          <w:sz w:val="28"/>
          <w:szCs w:val="28"/>
        </w:rPr>
        <w:t xml:space="preserve">, </w:t>
      </w:r>
      <w:r w:rsidR="008367A1" w:rsidRPr="0035782F">
        <w:rPr>
          <w:b/>
          <w:bCs/>
          <w:sz w:val="28"/>
          <w:szCs w:val="28"/>
        </w:rPr>
        <w:t>на которой может реализовываться инициативный проект</w:t>
      </w:r>
    </w:p>
    <w:p w:rsidR="00A73752" w:rsidRPr="0035782F" w:rsidRDefault="00A73752" w:rsidP="008367A1">
      <w:pPr>
        <w:jc w:val="center"/>
        <w:rPr>
          <w:b/>
          <w:bCs/>
          <w:sz w:val="28"/>
          <w:szCs w:val="28"/>
        </w:rPr>
      </w:pPr>
    </w:p>
    <w:p w:rsidR="00704B5A" w:rsidRPr="0035782F" w:rsidRDefault="008367A1" w:rsidP="00704B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ab/>
        <w:t xml:space="preserve">2.1. Для </w:t>
      </w:r>
      <w:r w:rsidR="00704B5A" w:rsidRPr="0035782F">
        <w:rPr>
          <w:bCs/>
          <w:sz w:val="28"/>
          <w:szCs w:val="28"/>
        </w:rPr>
        <w:t>определения</w:t>
      </w:r>
      <w:r w:rsidRPr="0035782F">
        <w:rPr>
          <w:bCs/>
          <w:sz w:val="28"/>
          <w:szCs w:val="28"/>
        </w:rPr>
        <w:t xml:space="preserve"> </w:t>
      </w:r>
      <w:r w:rsidR="00A9399A" w:rsidRPr="0035782F">
        <w:rPr>
          <w:bCs/>
          <w:sz w:val="28"/>
          <w:szCs w:val="28"/>
        </w:rPr>
        <w:t xml:space="preserve">части </w:t>
      </w:r>
      <w:r w:rsidRPr="0035782F">
        <w:rPr>
          <w:bCs/>
          <w:sz w:val="28"/>
          <w:szCs w:val="28"/>
        </w:rPr>
        <w:t>территории, на которой могут реализовываться инициативные проекты, инициатор проекта</w:t>
      </w:r>
      <w:r w:rsidRPr="0035782F">
        <w:rPr>
          <w:b/>
          <w:bCs/>
          <w:sz w:val="28"/>
          <w:szCs w:val="28"/>
        </w:rPr>
        <w:t xml:space="preserve"> </w:t>
      </w:r>
      <w:r w:rsidRPr="0035782F">
        <w:rPr>
          <w:bCs/>
          <w:sz w:val="28"/>
          <w:szCs w:val="28"/>
        </w:rPr>
        <w:t xml:space="preserve">обращается в администрацию </w:t>
      </w:r>
      <w:proofErr w:type="spellStart"/>
      <w:r w:rsidR="001267E0" w:rsidRPr="0035782F">
        <w:rPr>
          <w:bCs/>
          <w:sz w:val="28"/>
          <w:szCs w:val="28"/>
        </w:rPr>
        <w:t>Нижневартовского</w:t>
      </w:r>
      <w:proofErr w:type="spellEnd"/>
      <w:r w:rsidR="001267E0" w:rsidRPr="0035782F">
        <w:rPr>
          <w:bCs/>
          <w:sz w:val="28"/>
          <w:szCs w:val="28"/>
        </w:rPr>
        <w:t xml:space="preserve"> района</w:t>
      </w:r>
      <w:r w:rsidRPr="0035782F">
        <w:rPr>
          <w:bCs/>
          <w:sz w:val="28"/>
          <w:szCs w:val="28"/>
        </w:rPr>
        <w:t xml:space="preserve"> с заявлением об определении</w:t>
      </w:r>
      <w:r w:rsidR="00A9399A" w:rsidRPr="0035782F">
        <w:rPr>
          <w:bCs/>
          <w:sz w:val="28"/>
          <w:szCs w:val="28"/>
        </w:rPr>
        <w:t xml:space="preserve"> части</w:t>
      </w:r>
      <w:r w:rsidRPr="0035782F">
        <w:rPr>
          <w:bCs/>
          <w:sz w:val="28"/>
          <w:szCs w:val="28"/>
        </w:rPr>
        <w:t xml:space="preserve"> территории, </w:t>
      </w:r>
      <w:r w:rsidR="004422B6" w:rsidRPr="004422B6">
        <w:rPr>
          <w:bCs/>
          <w:sz w:val="28"/>
          <w:szCs w:val="28"/>
        </w:rPr>
        <w:t xml:space="preserve">                   </w:t>
      </w:r>
      <w:r w:rsidRPr="0035782F">
        <w:rPr>
          <w:bCs/>
          <w:sz w:val="28"/>
          <w:szCs w:val="28"/>
        </w:rPr>
        <w:t>на которой планирует реализовывать инициативный проект</w:t>
      </w:r>
      <w:r w:rsidRPr="0035782F">
        <w:rPr>
          <w:rFonts w:eastAsiaTheme="minorHAnsi"/>
          <w:sz w:val="28"/>
          <w:szCs w:val="28"/>
          <w:lang w:eastAsia="en-US"/>
        </w:rPr>
        <w:t xml:space="preserve"> с описанием ее границ</w:t>
      </w:r>
      <w:r w:rsidR="00704B5A" w:rsidRPr="0035782F">
        <w:rPr>
          <w:bCs/>
          <w:sz w:val="28"/>
          <w:szCs w:val="28"/>
        </w:rPr>
        <w:t xml:space="preserve">, до выдвижения инициативного проекта в соответствии с Порядком выдвижения, внесения, обсуждения, рассмотрения инициативных проектов, </w:t>
      </w:r>
      <w:r w:rsidR="004422B6" w:rsidRPr="004422B6">
        <w:rPr>
          <w:bCs/>
          <w:sz w:val="28"/>
          <w:szCs w:val="28"/>
        </w:rPr>
        <w:t xml:space="preserve">               </w:t>
      </w:r>
      <w:r w:rsidR="00704B5A" w:rsidRPr="0035782F">
        <w:rPr>
          <w:bCs/>
          <w:sz w:val="28"/>
          <w:szCs w:val="28"/>
        </w:rPr>
        <w:t xml:space="preserve">а также проведения их конкурсного отбора «Народная инициатива» </w:t>
      </w:r>
      <w:r w:rsidR="004422B6" w:rsidRPr="004422B6">
        <w:rPr>
          <w:bCs/>
          <w:sz w:val="28"/>
          <w:szCs w:val="28"/>
        </w:rPr>
        <w:t xml:space="preserve">                                        </w:t>
      </w:r>
      <w:r w:rsidR="00704B5A" w:rsidRPr="0035782F">
        <w:rPr>
          <w:bCs/>
          <w:sz w:val="28"/>
          <w:szCs w:val="28"/>
        </w:rPr>
        <w:t xml:space="preserve">в </w:t>
      </w:r>
      <w:r w:rsidR="00833582" w:rsidRPr="0035782F">
        <w:rPr>
          <w:bCs/>
          <w:sz w:val="28"/>
          <w:szCs w:val="28"/>
        </w:rPr>
        <w:t>Нижневартовском</w:t>
      </w:r>
      <w:r w:rsidR="00704B5A" w:rsidRPr="0035782F">
        <w:rPr>
          <w:bCs/>
          <w:sz w:val="28"/>
          <w:szCs w:val="28"/>
        </w:rPr>
        <w:t xml:space="preserve"> районе.</w:t>
      </w:r>
    </w:p>
    <w:p w:rsidR="008367A1" w:rsidRPr="0035782F" w:rsidRDefault="008367A1" w:rsidP="008367A1">
      <w:pPr>
        <w:jc w:val="both"/>
        <w:rPr>
          <w:rFonts w:eastAsiaTheme="minorHAnsi"/>
          <w:sz w:val="28"/>
          <w:szCs w:val="28"/>
          <w:lang w:eastAsia="en-US"/>
        </w:rPr>
      </w:pPr>
      <w:r w:rsidRPr="0035782F">
        <w:rPr>
          <w:bCs/>
          <w:sz w:val="28"/>
          <w:szCs w:val="28"/>
        </w:rPr>
        <w:tab/>
        <w:t xml:space="preserve">2.2. Заявление об определении </w:t>
      </w:r>
      <w:r w:rsidR="00A9399A" w:rsidRPr="0035782F">
        <w:rPr>
          <w:bCs/>
          <w:sz w:val="28"/>
          <w:szCs w:val="28"/>
        </w:rPr>
        <w:t xml:space="preserve">части </w:t>
      </w:r>
      <w:r w:rsidRPr="0035782F">
        <w:rPr>
          <w:bCs/>
          <w:sz w:val="28"/>
          <w:szCs w:val="28"/>
        </w:rPr>
        <w:t>территории, на которой планируется реализовывать инициативный проект</w:t>
      </w:r>
      <w:r w:rsidRPr="0035782F">
        <w:rPr>
          <w:rFonts w:eastAsiaTheme="minorHAnsi"/>
          <w:sz w:val="28"/>
          <w:szCs w:val="28"/>
          <w:lang w:eastAsia="en-US"/>
        </w:rPr>
        <w:t xml:space="preserve"> подписывается инициаторами проекта.</w:t>
      </w:r>
    </w:p>
    <w:p w:rsidR="008367A1" w:rsidRPr="0035782F" w:rsidRDefault="008367A1" w:rsidP="008367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782F">
        <w:rPr>
          <w:rFonts w:eastAsiaTheme="minorHAnsi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</w:t>
      </w:r>
      <w:r w:rsidR="00833582" w:rsidRPr="0035782F">
        <w:rPr>
          <w:rFonts w:eastAsiaTheme="minorHAnsi"/>
          <w:sz w:val="28"/>
          <w:szCs w:val="28"/>
          <w:lang w:eastAsia="en-US"/>
        </w:rPr>
        <w:t>отчеств (</w:t>
      </w:r>
      <w:r w:rsidR="00704B5A" w:rsidRPr="0035782F">
        <w:rPr>
          <w:rFonts w:eastAsiaTheme="minorHAnsi"/>
          <w:sz w:val="28"/>
          <w:szCs w:val="28"/>
          <w:lang w:eastAsia="en-US"/>
        </w:rPr>
        <w:t>при наличии)</w:t>
      </w:r>
      <w:r w:rsidRPr="0035782F">
        <w:rPr>
          <w:rFonts w:eastAsiaTheme="minorHAnsi"/>
          <w:sz w:val="28"/>
          <w:szCs w:val="28"/>
          <w:lang w:eastAsia="en-US"/>
        </w:rPr>
        <w:t xml:space="preserve">, контактных телефонов. </w:t>
      </w:r>
    </w:p>
    <w:p w:rsidR="008367A1" w:rsidRPr="0035782F" w:rsidRDefault="008367A1" w:rsidP="008367A1">
      <w:pPr>
        <w:ind w:firstLine="708"/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8367A1" w:rsidRPr="0035782F" w:rsidRDefault="008367A1" w:rsidP="00C17E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782F">
        <w:rPr>
          <w:rFonts w:eastAsiaTheme="minorHAnsi"/>
          <w:sz w:val="28"/>
          <w:szCs w:val="28"/>
          <w:lang w:eastAsia="en-US"/>
        </w:rPr>
        <w:t>1) краткое описание инициативного проекта</w:t>
      </w:r>
      <w:r w:rsidR="00C17E47" w:rsidRPr="0035782F">
        <w:rPr>
          <w:rFonts w:eastAsiaTheme="minorHAnsi"/>
          <w:sz w:val="28"/>
          <w:szCs w:val="28"/>
          <w:lang w:eastAsia="en-US"/>
        </w:rPr>
        <w:t xml:space="preserve"> (описание существующей проблемы, которую планируется решить посредством </w:t>
      </w:r>
      <w:r w:rsidR="00833582" w:rsidRPr="0035782F">
        <w:rPr>
          <w:rFonts w:eastAsiaTheme="minorHAnsi"/>
          <w:sz w:val="28"/>
          <w:szCs w:val="28"/>
          <w:lang w:eastAsia="en-US"/>
        </w:rPr>
        <w:t>реализации</w:t>
      </w:r>
      <w:r w:rsidR="00C17E47" w:rsidRPr="0035782F">
        <w:rPr>
          <w:rFonts w:eastAsiaTheme="minorHAnsi"/>
          <w:sz w:val="28"/>
          <w:szCs w:val="28"/>
          <w:lang w:eastAsia="en-US"/>
        </w:rPr>
        <w:t xml:space="preserve"> инициативного проекта, обоснование ее актуальности, примерные мероприятия по реализации инициативного проекта)</w:t>
      </w:r>
      <w:r w:rsidRPr="0035782F">
        <w:rPr>
          <w:rFonts w:eastAsiaTheme="minorHAnsi"/>
          <w:sz w:val="28"/>
          <w:szCs w:val="28"/>
          <w:lang w:eastAsia="en-US"/>
        </w:rPr>
        <w:t>;</w:t>
      </w:r>
    </w:p>
    <w:p w:rsidR="00C17E47" w:rsidRPr="0035782F" w:rsidRDefault="00C17E47" w:rsidP="00C1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82F">
        <w:rPr>
          <w:rFonts w:eastAsiaTheme="minorHAnsi"/>
          <w:sz w:val="28"/>
          <w:szCs w:val="28"/>
          <w:lang w:eastAsia="en-US"/>
        </w:rPr>
        <w:t xml:space="preserve">2) </w:t>
      </w:r>
      <w:r w:rsidRPr="0035782F">
        <w:rPr>
          <w:sz w:val="28"/>
          <w:szCs w:val="28"/>
        </w:rPr>
        <w:t xml:space="preserve">вопросы местного значения, полномочия по решению вопросов местного значения муниципального района или иных вопросов, право </w:t>
      </w:r>
      <w:proofErr w:type="gramStart"/>
      <w:r w:rsidRPr="0035782F">
        <w:rPr>
          <w:sz w:val="28"/>
          <w:szCs w:val="28"/>
        </w:rPr>
        <w:t>решения</w:t>
      </w:r>
      <w:proofErr w:type="gramEnd"/>
      <w:r w:rsidRPr="0035782F">
        <w:rPr>
          <w:sz w:val="28"/>
          <w:szCs w:val="28"/>
        </w:rPr>
        <w:t xml:space="preserve"> которых предоставлено органам местного самоуправления </w:t>
      </w:r>
      <w:proofErr w:type="spellStart"/>
      <w:r w:rsidRPr="0035782F">
        <w:rPr>
          <w:sz w:val="28"/>
          <w:szCs w:val="28"/>
        </w:rPr>
        <w:t>Нижневартовского</w:t>
      </w:r>
      <w:proofErr w:type="spellEnd"/>
      <w:r w:rsidRPr="0035782F">
        <w:rPr>
          <w:sz w:val="28"/>
          <w:szCs w:val="28"/>
        </w:rPr>
        <w:t xml:space="preserve"> района, на исполнение которых направлен инициативный проект;</w:t>
      </w:r>
    </w:p>
    <w:p w:rsidR="00C17E47" w:rsidRPr="0035782F" w:rsidRDefault="00C17E47" w:rsidP="00C17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782F">
        <w:rPr>
          <w:sz w:val="28"/>
          <w:szCs w:val="28"/>
        </w:rPr>
        <w:t xml:space="preserve">3) сведения о предполагаемой части территории </w:t>
      </w:r>
      <w:proofErr w:type="spellStart"/>
      <w:r w:rsidRPr="0035782F">
        <w:rPr>
          <w:sz w:val="28"/>
          <w:szCs w:val="28"/>
        </w:rPr>
        <w:t>Нижневартовского</w:t>
      </w:r>
      <w:proofErr w:type="spellEnd"/>
      <w:r w:rsidRPr="0035782F">
        <w:rPr>
          <w:sz w:val="28"/>
          <w:szCs w:val="28"/>
        </w:rPr>
        <w:t xml:space="preserve"> района, на которой могут реализовываться инициативные проекты;</w:t>
      </w:r>
    </w:p>
    <w:p w:rsidR="00C17E47" w:rsidRPr="0035782F" w:rsidRDefault="007E5BFD" w:rsidP="00C17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7E47" w:rsidRPr="0035782F">
        <w:rPr>
          <w:sz w:val="28"/>
          <w:szCs w:val="28"/>
        </w:rPr>
        <w:t>) контактные данные лица (представителя инициатора), ответств</w:t>
      </w:r>
      <w:r w:rsidR="00A559CF" w:rsidRPr="0035782F">
        <w:rPr>
          <w:sz w:val="28"/>
          <w:szCs w:val="28"/>
        </w:rPr>
        <w:t>енного за инициативный проект (фамилия, имя, отчество (при наличии)</w:t>
      </w:r>
      <w:r w:rsidR="00C17E47" w:rsidRPr="0035782F">
        <w:rPr>
          <w:sz w:val="28"/>
          <w:szCs w:val="28"/>
        </w:rPr>
        <w:t>, номер телефона, адрес электронной почты</w:t>
      </w:r>
      <w:r w:rsidR="00825B5B" w:rsidRPr="0035782F">
        <w:rPr>
          <w:sz w:val="28"/>
          <w:szCs w:val="28"/>
        </w:rPr>
        <w:t>, почтовый адрес д</w:t>
      </w:r>
      <w:r w:rsidR="00A559CF" w:rsidRPr="0035782F">
        <w:rPr>
          <w:sz w:val="28"/>
          <w:szCs w:val="28"/>
        </w:rPr>
        <w:t>л</w:t>
      </w:r>
      <w:r w:rsidR="00825B5B" w:rsidRPr="0035782F">
        <w:rPr>
          <w:sz w:val="28"/>
          <w:szCs w:val="28"/>
        </w:rPr>
        <w:t>я направления ко</w:t>
      </w:r>
      <w:r w:rsidR="00A559CF" w:rsidRPr="0035782F">
        <w:rPr>
          <w:sz w:val="28"/>
          <w:szCs w:val="28"/>
        </w:rPr>
        <w:t>р</w:t>
      </w:r>
      <w:r w:rsidR="00825B5B" w:rsidRPr="0035782F">
        <w:rPr>
          <w:sz w:val="28"/>
          <w:szCs w:val="28"/>
        </w:rPr>
        <w:t>респонденции</w:t>
      </w:r>
      <w:r w:rsidR="00C17E47" w:rsidRPr="0035782F">
        <w:rPr>
          <w:sz w:val="28"/>
          <w:szCs w:val="28"/>
        </w:rPr>
        <w:t>).</w:t>
      </w:r>
    </w:p>
    <w:p w:rsidR="008367A1" w:rsidRPr="0035782F" w:rsidRDefault="00E36F81" w:rsidP="008367A1">
      <w:pPr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ab/>
        <w:t xml:space="preserve">2.4. Администрация </w:t>
      </w:r>
      <w:proofErr w:type="spellStart"/>
      <w:r w:rsidRPr="0035782F">
        <w:rPr>
          <w:bCs/>
          <w:sz w:val="28"/>
          <w:szCs w:val="28"/>
        </w:rPr>
        <w:t>Нижневартовского</w:t>
      </w:r>
      <w:proofErr w:type="spellEnd"/>
      <w:r w:rsidRPr="0035782F">
        <w:rPr>
          <w:bCs/>
          <w:sz w:val="28"/>
          <w:szCs w:val="28"/>
        </w:rPr>
        <w:t xml:space="preserve"> района</w:t>
      </w:r>
      <w:r w:rsidR="008367A1" w:rsidRPr="0035782F">
        <w:rPr>
          <w:bCs/>
          <w:sz w:val="28"/>
          <w:szCs w:val="28"/>
        </w:rPr>
        <w:t xml:space="preserve"> в течение </w:t>
      </w:r>
      <w:r w:rsidR="009517FC" w:rsidRPr="0035782F">
        <w:rPr>
          <w:bCs/>
          <w:sz w:val="28"/>
          <w:szCs w:val="28"/>
        </w:rPr>
        <w:t>25</w:t>
      </w:r>
      <w:r w:rsidR="00A07F5C" w:rsidRPr="0035782F">
        <w:rPr>
          <w:bCs/>
          <w:sz w:val="28"/>
          <w:szCs w:val="28"/>
        </w:rPr>
        <w:t xml:space="preserve"> календарных</w:t>
      </w:r>
      <w:r w:rsidR="008367A1" w:rsidRPr="0035782F">
        <w:rPr>
          <w:bCs/>
          <w:sz w:val="28"/>
          <w:szCs w:val="28"/>
        </w:rPr>
        <w:t xml:space="preserve"> дней со дня поступления заявления </w:t>
      </w:r>
      <w:r w:rsidR="005F5FBE" w:rsidRPr="0035782F">
        <w:rPr>
          <w:bCs/>
          <w:sz w:val="28"/>
          <w:szCs w:val="28"/>
        </w:rPr>
        <w:t xml:space="preserve">принимает </w:t>
      </w:r>
      <w:r w:rsidR="004422B6">
        <w:rPr>
          <w:bCs/>
          <w:sz w:val="28"/>
          <w:szCs w:val="28"/>
        </w:rPr>
        <w:t>р</w:t>
      </w:r>
      <w:r w:rsidR="00A9399A" w:rsidRPr="0035782F">
        <w:rPr>
          <w:bCs/>
          <w:sz w:val="28"/>
          <w:szCs w:val="28"/>
        </w:rPr>
        <w:t>ешени</w:t>
      </w:r>
      <w:r w:rsidR="009517FC" w:rsidRPr="0035782F">
        <w:rPr>
          <w:bCs/>
          <w:sz w:val="28"/>
          <w:szCs w:val="28"/>
        </w:rPr>
        <w:t>е</w:t>
      </w:r>
      <w:r w:rsidR="00471A89" w:rsidRPr="0035782F">
        <w:rPr>
          <w:bCs/>
          <w:sz w:val="28"/>
          <w:szCs w:val="28"/>
        </w:rPr>
        <w:t xml:space="preserve"> (далее - Решение)</w:t>
      </w:r>
      <w:r w:rsidR="008367A1" w:rsidRPr="0035782F">
        <w:rPr>
          <w:bCs/>
          <w:sz w:val="28"/>
          <w:szCs w:val="28"/>
        </w:rPr>
        <w:t>:</w:t>
      </w:r>
    </w:p>
    <w:p w:rsidR="008367A1" w:rsidRPr="0035782F" w:rsidRDefault="008367A1" w:rsidP="008367A1">
      <w:pPr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ab/>
        <w:t xml:space="preserve">1) об определении </w:t>
      </w:r>
      <w:r w:rsidR="005F5FBE" w:rsidRPr="0035782F">
        <w:rPr>
          <w:bCs/>
          <w:sz w:val="28"/>
          <w:szCs w:val="28"/>
        </w:rPr>
        <w:t xml:space="preserve">части </w:t>
      </w:r>
      <w:r w:rsidRPr="0035782F">
        <w:rPr>
          <w:bCs/>
          <w:sz w:val="28"/>
          <w:szCs w:val="28"/>
        </w:rPr>
        <w:t>территории, на которой планируется реализовывать инициативный проект;</w:t>
      </w:r>
    </w:p>
    <w:p w:rsidR="008367A1" w:rsidRPr="0035782F" w:rsidRDefault="008367A1" w:rsidP="008367A1">
      <w:pPr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ab/>
        <w:t xml:space="preserve">2) об отказе в определении </w:t>
      </w:r>
      <w:r w:rsidR="005F5FBE" w:rsidRPr="0035782F">
        <w:rPr>
          <w:bCs/>
          <w:sz w:val="28"/>
          <w:szCs w:val="28"/>
        </w:rPr>
        <w:t>части</w:t>
      </w:r>
      <w:r w:rsidRPr="0035782F">
        <w:rPr>
          <w:bCs/>
          <w:sz w:val="28"/>
          <w:szCs w:val="28"/>
        </w:rPr>
        <w:t xml:space="preserve"> территории, на которой планируется реализовывать инициативный проект.</w:t>
      </w:r>
    </w:p>
    <w:p w:rsidR="008367A1" w:rsidRPr="0035782F" w:rsidRDefault="008367A1" w:rsidP="008367A1">
      <w:pPr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lastRenderedPageBreak/>
        <w:tab/>
        <w:t xml:space="preserve">2.5. Решение об отказе в определении </w:t>
      </w:r>
      <w:r w:rsidR="005F5FBE" w:rsidRPr="0035782F">
        <w:rPr>
          <w:bCs/>
          <w:sz w:val="28"/>
          <w:szCs w:val="28"/>
        </w:rPr>
        <w:t xml:space="preserve">части </w:t>
      </w:r>
      <w:r w:rsidRPr="0035782F">
        <w:rPr>
          <w:bCs/>
          <w:sz w:val="28"/>
          <w:szCs w:val="28"/>
        </w:rPr>
        <w:t>территории, на которой предлагается реализовывать инициативный проект, принимается в следующих случаях:</w:t>
      </w:r>
    </w:p>
    <w:p w:rsidR="008367A1" w:rsidRPr="0035782F" w:rsidRDefault="008367A1" w:rsidP="008367A1">
      <w:pPr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ab/>
        <w:t xml:space="preserve">1) территория выходит за пределы </w:t>
      </w:r>
      <w:r w:rsidR="005F5FBE" w:rsidRPr="0035782F">
        <w:rPr>
          <w:bCs/>
          <w:sz w:val="28"/>
          <w:szCs w:val="28"/>
        </w:rPr>
        <w:t>границ</w:t>
      </w:r>
      <w:r w:rsidRPr="0035782F">
        <w:rPr>
          <w:bCs/>
          <w:sz w:val="28"/>
          <w:szCs w:val="28"/>
        </w:rPr>
        <w:t xml:space="preserve"> </w:t>
      </w:r>
      <w:proofErr w:type="spellStart"/>
      <w:r w:rsidR="00E36F81" w:rsidRPr="0035782F">
        <w:rPr>
          <w:bCs/>
          <w:sz w:val="28"/>
          <w:szCs w:val="28"/>
        </w:rPr>
        <w:t>Нижневартовского</w:t>
      </w:r>
      <w:proofErr w:type="spellEnd"/>
      <w:r w:rsidR="00E36F81" w:rsidRPr="0035782F">
        <w:rPr>
          <w:bCs/>
          <w:sz w:val="28"/>
          <w:szCs w:val="28"/>
        </w:rPr>
        <w:t xml:space="preserve"> района;</w:t>
      </w:r>
    </w:p>
    <w:p w:rsidR="008367A1" w:rsidRPr="0035782F" w:rsidRDefault="008367A1" w:rsidP="008367A1">
      <w:pPr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ab/>
        <w:t xml:space="preserve">2) запрашиваемая территория закреплена в установленном порядке за иными пользователями или находится в </w:t>
      </w:r>
      <w:r w:rsidR="003F60EE" w:rsidRPr="0035782F">
        <w:rPr>
          <w:bCs/>
          <w:sz w:val="28"/>
          <w:szCs w:val="28"/>
        </w:rPr>
        <w:t xml:space="preserve">частной </w:t>
      </w:r>
      <w:r w:rsidRPr="0035782F">
        <w:rPr>
          <w:bCs/>
          <w:sz w:val="28"/>
          <w:szCs w:val="28"/>
        </w:rPr>
        <w:t>собственности;</w:t>
      </w:r>
    </w:p>
    <w:p w:rsidR="008367A1" w:rsidRPr="0035782F" w:rsidRDefault="008367A1" w:rsidP="008367A1">
      <w:pPr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ab/>
        <w:t>3) в границах запрашиваемой территории реализуется иной инициативный проект;</w:t>
      </w:r>
    </w:p>
    <w:p w:rsidR="008367A1" w:rsidRPr="0035782F" w:rsidRDefault="008367A1" w:rsidP="002B2B1C">
      <w:pPr>
        <w:ind w:firstLine="567"/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367A1" w:rsidRPr="0035782F" w:rsidRDefault="008367A1" w:rsidP="002B2B1C">
      <w:pPr>
        <w:ind w:firstLine="567"/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ab/>
        <w:t>5) реализация инициативного проекта на запрашиваемой территории пр</w:t>
      </w:r>
      <w:r w:rsidR="00E8644C" w:rsidRPr="0035782F">
        <w:rPr>
          <w:bCs/>
          <w:sz w:val="28"/>
          <w:szCs w:val="28"/>
        </w:rPr>
        <w:t xml:space="preserve">отиворечит нормам федерального законодательства, законодательству Ханты-Мансийского автономного округа </w:t>
      </w:r>
      <w:r w:rsidR="004422B6">
        <w:rPr>
          <w:bCs/>
          <w:sz w:val="28"/>
          <w:szCs w:val="28"/>
        </w:rPr>
        <w:t>–</w:t>
      </w:r>
      <w:r w:rsidR="00E8644C" w:rsidRPr="0035782F">
        <w:rPr>
          <w:bCs/>
          <w:sz w:val="28"/>
          <w:szCs w:val="28"/>
        </w:rPr>
        <w:t xml:space="preserve"> Югры, либо муниципальным правовым актам района</w:t>
      </w:r>
      <w:r w:rsidRPr="0035782F">
        <w:rPr>
          <w:bCs/>
          <w:sz w:val="28"/>
          <w:szCs w:val="28"/>
        </w:rPr>
        <w:t xml:space="preserve">. </w:t>
      </w:r>
    </w:p>
    <w:p w:rsidR="005A398C" w:rsidRPr="0035782F" w:rsidRDefault="005A398C" w:rsidP="005A398C">
      <w:pPr>
        <w:ind w:firstLine="567"/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 xml:space="preserve">2.6. Организацию работы по рассмотрению вопроса об определении </w:t>
      </w:r>
      <w:r w:rsidR="00833582" w:rsidRPr="0035782F">
        <w:rPr>
          <w:bCs/>
          <w:sz w:val="28"/>
          <w:szCs w:val="28"/>
        </w:rPr>
        <w:t>части территории</w:t>
      </w:r>
      <w:r w:rsidRPr="0035782F">
        <w:rPr>
          <w:bCs/>
          <w:sz w:val="28"/>
          <w:szCs w:val="28"/>
        </w:rPr>
        <w:t xml:space="preserve"> района, на которой планируется реализовывать инициативный проект, осуществляет структурное подразделение администрации района, по направлению деятельности которого предложен инициативный проект.</w:t>
      </w:r>
    </w:p>
    <w:p w:rsidR="0093144C" w:rsidRPr="0035782F" w:rsidRDefault="00DC4142" w:rsidP="00A65ABB">
      <w:pPr>
        <w:ind w:firstLine="567"/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>2.</w:t>
      </w:r>
      <w:r w:rsidR="005A398C" w:rsidRPr="0035782F">
        <w:rPr>
          <w:bCs/>
          <w:sz w:val="28"/>
          <w:szCs w:val="28"/>
        </w:rPr>
        <w:t xml:space="preserve">7. </w:t>
      </w:r>
      <w:r w:rsidR="00A65ABB" w:rsidRPr="0035782F">
        <w:rPr>
          <w:bCs/>
          <w:sz w:val="28"/>
          <w:szCs w:val="28"/>
        </w:rPr>
        <w:t>Структурное подразделение, по направлению деятельности которого предложе</w:t>
      </w:r>
      <w:r w:rsidR="005A398C" w:rsidRPr="0035782F">
        <w:rPr>
          <w:bCs/>
          <w:sz w:val="28"/>
          <w:szCs w:val="28"/>
        </w:rPr>
        <w:t>н инициативный проект, организуе</w:t>
      </w:r>
      <w:r w:rsidR="00A65ABB" w:rsidRPr="0035782F">
        <w:rPr>
          <w:bCs/>
          <w:sz w:val="28"/>
          <w:szCs w:val="28"/>
        </w:rPr>
        <w:t xml:space="preserve">т в 7-ми </w:t>
      </w:r>
      <w:proofErr w:type="spellStart"/>
      <w:r w:rsidR="00A65ABB" w:rsidRPr="0035782F">
        <w:rPr>
          <w:bCs/>
          <w:sz w:val="28"/>
          <w:szCs w:val="28"/>
        </w:rPr>
        <w:t>дневный</w:t>
      </w:r>
      <w:proofErr w:type="spellEnd"/>
      <w:r w:rsidR="00A65ABB" w:rsidRPr="0035782F">
        <w:rPr>
          <w:bCs/>
          <w:sz w:val="28"/>
          <w:szCs w:val="28"/>
        </w:rPr>
        <w:t xml:space="preserve"> срок </w:t>
      </w:r>
      <w:r w:rsidRPr="0035782F">
        <w:rPr>
          <w:bCs/>
          <w:sz w:val="28"/>
          <w:szCs w:val="28"/>
        </w:rPr>
        <w:t>с</w:t>
      </w:r>
      <w:r w:rsidR="00A65ABB" w:rsidRPr="0035782F">
        <w:rPr>
          <w:bCs/>
          <w:sz w:val="28"/>
          <w:szCs w:val="28"/>
        </w:rPr>
        <w:t xml:space="preserve"> даты поступления в данное структурное подразделение заявления об определении части территории, согласование</w:t>
      </w:r>
      <w:r w:rsidR="0093144C" w:rsidRPr="0035782F">
        <w:rPr>
          <w:bCs/>
          <w:sz w:val="28"/>
          <w:szCs w:val="28"/>
        </w:rPr>
        <w:t xml:space="preserve"> возможности реализации инициативных проектов на указанной в заявлении территории:</w:t>
      </w:r>
    </w:p>
    <w:p w:rsidR="00A65ABB" w:rsidRPr="0035782F" w:rsidRDefault="00A65ABB" w:rsidP="00A65ABB">
      <w:pPr>
        <w:ind w:firstLine="567"/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 xml:space="preserve"> с администрациями соответствующих городс</w:t>
      </w:r>
      <w:r w:rsidR="00DC4142" w:rsidRPr="0035782F">
        <w:rPr>
          <w:bCs/>
          <w:sz w:val="28"/>
          <w:szCs w:val="28"/>
        </w:rPr>
        <w:t>ких и сельских поселений района, на территории которых планируется реализовываться инициативный проект;</w:t>
      </w:r>
    </w:p>
    <w:p w:rsidR="0093144C" w:rsidRPr="0035782F" w:rsidRDefault="0093144C" w:rsidP="00A65ABB">
      <w:pPr>
        <w:ind w:firstLine="567"/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>с управлением экологии, природопользования, земельных ресурсов, по жилищным вопросам и муниципальной собственности администрации района.</w:t>
      </w:r>
    </w:p>
    <w:p w:rsidR="00DC4142" w:rsidRPr="0035782F" w:rsidRDefault="00A65ABB" w:rsidP="00DC4142">
      <w:pPr>
        <w:ind w:firstLine="567"/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>2.</w:t>
      </w:r>
      <w:r w:rsidR="005A398C" w:rsidRPr="0035782F">
        <w:rPr>
          <w:bCs/>
          <w:sz w:val="28"/>
          <w:szCs w:val="28"/>
        </w:rPr>
        <w:t>8</w:t>
      </w:r>
      <w:r w:rsidRPr="0035782F">
        <w:rPr>
          <w:bCs/>
          <w:sz w:val="28"/>
          <w:szCs w:val="28"/>
        </w:rPr>
        <w:t xml:space="preserve">. При принятии </w:t>
      </w:r>
      <w:r w:rsidR="00471A89" w:rsidRPr="0035782F">
        <w:rPr>
          <w:bCs/>
          <w:sz w:val="28"/>
          <w:szCs w:val="28"/>
        </w:rPr>
        <w:t>Р</w:t>
      </w:r>
      <w:r w:rsidRPr="0035782F">
        <w:rPr>
          <w:bCs/>
          <w:sz w:val="28"/>
          <w:szCs w:val="28"/>
        </w:rPr>
        <w:t xml:space="preserve">ешения учитывается заключение управления экологии, природопользования, земельных ресурсов, по жилищным вопросам и муниципальной собственности администрации района </w:t>
      </w:r>
      <w:r w:rsidR="005A398C" w:rsidRPr="0035782F">
        <w:rPr>
          <w:bCs/>
          <w:sz w:val="28"/>
          <w:szCs w:val="28"/>
        </w:rPr>
        <w:t>о соответствии</w:t>
      </w:r>
      <w:r w:rsidR="00E76566" w:rsidRPr="0035782F">
        <w:rPr>
          <w:bCs/>
          <w:sz w:val="28"/>
          <w:szCs w:val="28"/>
        </w:rPr>
        <w:t xml:space="preserve"> либо </w:t>
      </w:r>
      <w:r w:rsidR="002F3630" w:rsidRPr="0035782F">
        <w:rPr>
          <w:bCs/>
          <w:sz w:val="28"/>
          <w:szCs w:val="28"/>
        </w:rPr>
        <w:t>не соответствии</w:t>
      </w:r>
      <w:r w:rsidR="005A398C" w:rsidRPr="0035782F">
        <w:rPr>
          <w:bCs/>
          <w:sz w:val="28"/>
          <w:szCs w:val="28"/>
        </w:rPr>
        <w:t xml:space="preserve"> территории</w:t>
      </w:r>
      <w:r w:rsidR="00E76566" w:rsidRPr="0035782F">
        <w:rPr>
          <w:bCs/>
          <w:sz w:val="28"/>
          <w:szCs w:val="28"/>
        </w:rPr>
        <w:t>, указанной в заявлении,</w:t>
      </w:r>
      <w:r w:rsidR="005A398C" w:rsidRPr="0035782F">
        <w:rPr>
          <w:bCs/>
          <w:sz w:val="28"/>
          <w:szCs w:val="28"/>
        </w:rPr>
        <w:t xml:space="preserve"> </w:t>
      </w:r>
      <w:r w:rsidR="004422B6">
        <w:rPr>
          <w:bCs/>
          <w:sz w:val="28"/>
          <w:szCs w:val="28"/>
        </w:rPr>
        <w:t>случаям, указанным в пункте 2.5</w:t>
      </w:r>
      <w:r w:rsidR="00DC4142" w:rsidRPr="0035782F">
        <w:rPr>
          <w:bCs/>
          <w:sz w:val="28"/>
          <w:szCs w:val="28"/>
        </w:rPr>
        <w:t xml:space="preserve"> настоящего Порядка, а также информация, поступившая из администраций соответствующих городских и сельских поселений района.</w:t>
      </w:r>
    </w:p>
    <w:p w:rsidR="00E8644C" w:rsidRPr="0035782F" w:rsidRDefault="00DC4142" w:rsidP="004C7372">
      <w:pPr>
        <w:ind w:firstLine="567"/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>2.9</w:t>
      </w:r>
      <w:r w:rsidR="004C7372" w:rsidRPr="0035782F">
        <w:rPr>
          <w:bCs/>
          <w:sz w:val="28"/>
          <w:szCs w:val="28"/>
        </w:rPr>
        <w:t>.</w:t>
      </w:r>
      <w:r w:rsidR="00E8644C" w:rsidRPr="0035782F">
        <w:rPr>
          <w:bCs/>
          <w:sz w:val="28"/>
          <w:szCs w:val="28"/>
        </w:rPr>
        <w:t xml:space="preserve"> </w:t>
      </w:r>
      <w:r w:rsidR="004C7372" w:rsidRPr="0035782F">
        <w:rPr>
          <w:bCs/>
          <w:sz w:val="28"/>
          <w:szCs w:val="28"/>
        </w:rPr>
        <w:t>С</w:t>
      </w:r>
      <w:r w:rsidR="00E8644C" w:rsidRPr="0035782F">
        <w:rPr>
          <w:bCs/>
          <w:sz w:val="28"/>
          <w:szCs w:val="28"/>
        </w:rPr>
        <w:t xml:space="preserve"> учетом поступивших </w:t>
      </w:r>
      <w:r w:rsidR="004C7372" w:rsidRPr="0035782F">
        <w:rPr>
          <w:bCs/>
          <w:sz w:val="28"/>
          <w:szCs w:val="28"/>
        </w:rPr>
        <w:t>сведений,</w:t>
      </w:r>
      <w:r w:rsidR="00E8644C" w:rsidRPr="0035782F">
        <w:rPr>
          <w:bCs/>
          <w:sz w:val="28"/>
          <w:szCs w:val="28"/>
        </w:rPr>
        <w:t xml:space="preserve"> </w:t>
      </w:r>
      <w:r w:rsidR="004422B6">
        <w:rPr>
          <w:bCs/>
          <w:sz w:val="28"/>
          <w:szCs w:val="28"/>
        </w:rPr>
        <w:t>указанных в пункте 2.8</w:t>
      </w:r>
      <w:r w:rsidR="007A6B37" w:rsidRPr="0035782F">
        <w:rPr>
          <w:bCs/>
          <w:sz w:val="28"/>
          <w:szCs w:val="28"/>
        </w:rPr>
        <w:t xml:space="preserve"> Порядка, </w:t>
      </w:r>
      <w:r w:rsidR="004C7372" w:rsidRPr="0035782F">
        <w:rPr>
          <w:bCs/>
          <w:sz w:val="28"/>
          <w:szCs w:val="28"/>
        </w:rPr>
        <w:t xml:space="preserve">структурное подразделение, по направлению деятельности которого предложен инициативный проект, </w:t>
      </w:r>
      <w:r w:rsidR="00471A89" w:rsidRPr="0035782F">
        <w:rPr>
          <w:bCs/>
          <w:sz w:val="28"/>
          <w:szCs w:val="28"/>
        </w:rPr>
        <w:t>подготавливает</w:t>
      </w:r>
      <w:r w:rsidR="004C7372" w:rsidRPr="0035782F">
        <w:rPr>
          <w:bCs/>
          <w:sz w:val="28"/>
          <w:szCs w:val="28"/>
        </w:rPr>
        <w:t xml:space="preserve"> </w:t>
      </w:r>
      <w:r w:rsidR="00E8644C" w:rsidRPr="0035782F">
        <w:rPr>
          <w:bCs/>
          <w:sz w:val="28"/>
          <w:szCs w:val="28"/>
        </w:rPr>
        <w:t xml:space="preserve">проект постановления </w:t>
      </w:r>
      <w:r w:rsidR="004C7372" w:rsidRPr="0035782F">
        <w:rPr>
          <w:bCs/>
          <w:sz w:val="28"/>
          <w:szCs w:val="28"/>
        </w:rPr>
        <w:t>администрации</w:t>
      </w:r>
      <w:r w:rsidR="00E8644C" w:rsidRPr="0035782F">
        <w:rPr>
          <w:bCs/>
          <w:sz w:val="28"/>
          <w:szCs w:val="28"/>
        </w:rPr>
        <w:t xml:space="preserve"> района</w:t>
      </w:r>
      <w:r w:rsidR="00471A89" w:rsidRPr="0035782F">
        <w:rPr>
          <w:bCs/>
          <w:sz w:val="28"/>
          <w:szCs w:val="28"/>
        </w:rPr>
        <w:t xml:space="preserve"> о принятии</w:t>
      </w:r>
      <w:r w:rsidR="00C476E2" w:rsidRPr="0035782F">
        <w:rPr>
          <w:bCs/>
          <w:sz w:val="28"/>
          <w:szCs w:val="28"/>
        </w:rPr>
        <w:t xml:space="preserve"> соответствующего </w:t>
      </w:r>
      <w:r w:rsidR="00471A89" w:rsidRPr="0035782F">
        <w:rPr>
          <w:bCs/>
          <w:sz w:val="28"/>
          <w:szCs w:val="28"/>
        </w:rPr>
        <w:t>Решени</w:t>
      </w:r>
      <w:r w:rsidR="00E76566" w:rsidRPr="0035782F">
        <w:rPr>
          <w:bCs/>
          <w:sz w:val="28"/>
          <w:szCs w:val="28"/>
        </w:rPr>
        <w:t>я в</w:t>
      </w:r>
      <w:r w:rsidR="002F3630" w:rsidRPr="0035782F">
        <w:rPr>
          <w:bCs/>
          <w:sz w:val="28"/>
          <w:szCs w:val="28"/>
        </w:rPr>
        <w:t xml:space="preserve"> пределах ср</w:t>
      </w:r>
      <w:r w:rsidR="004422B6">
        <w:rPr>
          <w:bCs/>
          <w:sz w:val="28"/>
          <w:szCs w:val="28"/>
        </w:rPr>
        <w:t>ока, установленного пунктом 2.4</w:t>
      </w:r>
      <w:r w:rsidR="002F3630" w:rsidRPr="0035782F">
        <w:rPr>
          <w:bCs/>
          <w:sz w:val="28"/>
          <w:szCs w:val="28"/>
        </w:rPr>
        <w:t xml:space="preserve"> Порядка.</w:t>
      </w:r>
    </w:p>
    <w:p w:rsidR="00825B5B" w:rsidRPr="0035782F" w:rsidRDefault="008367A1" w:rsidP="00825B5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>2.</w:t>
      </w:r>
      <w:r w:rsidR="00703901">
        <w:rPr>
          <w:bCs/>
          <w:sz w:val="28"/>
          <w:szCs w:val="28"/>
        </w:rPr>
        <w:t>10.</w:t>
      </w:r>
      <w:r w:rsidRPr="0035782F">
        <w:rPr>
          <w:bCs/>
          <w:sz w:val="28"/>
          <w:szCs w:val="28"/>
        </w:rPr>
        <w:t xml:space="preserve"> О принятом </w:t>
      </w:r>
      <w:r w:rsidR="00C476E2" w:rsidRPr="0035782F">
        <w:rPr>
          <w:bCs/>
          <w:sz w:val="28"/>
          <w:szCs w:val="28"/>
        </w:rPr>
        <w:t>Р</w:t>
      </w:r>
      <w:r w:rsidRPr="0035782F">
        <w:rPr>
          <w:bCs/>
          <w:sz w:val="28"/>
          <w:szCs w:val="28"/>
        </w:rPr>
        <w:t xml:space="preserve">ешении </w:t>
      </w:r>
      <w:r w:rsidR="00C476E2" w:rsidRPr="0035782F">
        <w:rPr>
          <w:bCs/>
          <w:sz w:val="28"/>
          <w:szCs w:val="28"/>
        </w:rPr>
        <w:t>структурное подразделение администрации района, по направлению деятельности которого предложен инициативный проект, сообщает</w:t>
      </w:r>
      <w:r w:rsidRPr="0035782F">
        <w:rPr>
          <w:bCs/>
          <w:sz w:val="28"/>
          <w:szCs w:val="28"/>
        </w:rPr>
        <w:t xml:space="preserve"> </w:t>
      </w:r>
      <w:r w:rsidR="00825B5B" w:rsidRPr="0035782F">
        <w:rPr>
          <w:bCs/>
          <w:sz w:val="28"/>
          <w:szCs w:val="28"/>
        </w:rPr>
        <w:t xml:space="preserve">инициатору проекта </w:t>
      </w:r>
      <w:r w:rsidRPr="0035782F">
        <w:rPr>
          <w:bCs/>
          <w:sz w:val="28"/>
          <w:szCs w:val="28"/>
        </w:rPr>
        <w:t xml:space="preserve">в письменном виде с обоснованием </w:t>
      </w:r>
      <w:r w:rsidR="004422B6" w:rsidRPr="004422B6">
        <w:rPr>
          <w:bCs/>
          <w:sz w:val="28"/>
          <w:szCs w:val="28"/>
        </w:rPr>
        <w:t xml:space="preserve">                  </w:t>
      </w:r>
      <w:proofErr w:type="gramStart"/>
      <w:r w:rsidR="004422B6" w:rsidRPr="004422B6">
        <w:rPr>
          <w:bCs/>
          <w:sz w:val="28"/>
          <w:szCs w:val="28"/>
        </w:rPr>
        <w:t xml:space="preserve">   </w:t>
      </w:r>
      <w:r w:rsidRPr="0035782F">
        <w:rPr>
          <w:bCs/>
          <w:sz w:val="28"/>
          <w:szCs w:val="28"/>
        </w:rPr>
        <w:t>(</w:t>
      </w:r>
      <w:proofErr w:type="gramEnd"/>
      <w:r w:rsidRPr="0035782F">
        <w:rPr>
          <w:bCs/>
          <w:sz w:val="28"/>
          <w:szCs w:val="28"/>
        </w:rPr>
        <w:t>в случае отказа) принятого решения</w:t>
      </w:r>
      <w:r w:rsidR="00825B5B" w:rsidRPr="0035782F">
        <w:rPr>
          <w:bCs/>
          <w:sz w:val="28"/>
          <w:szCs w:val="28"/>
        </w:rPr>
        <w:t xml:space="preserve"> в течени</w:t>
      </w:r>
      <w:r w:rsidR="003F60EE" w:rsidRPr="0035782F">
        <w:rPr>
          <w:bCs/>
          <w:sz w:val="28"/>
          <w:szCs w:val="28"/>
        </w:rPr>
        <w:t>е</w:t>
      </w:r>
      <w:r w:rsidR="00825B5B" w:rsidRPr="0035782F">
        <w:rPr>
          <w:bCs/>
          <w:sz w:val="28"/>
          <w:szCs w:val="28"/>
        </w:rPr>
        <w:t xml:space="preserve"> </w:t>
      </w:r>
      <w:r w:rsidR="002F3630" w:rsidRPr="0035782F">
        <w:rPr>
          <w:bCs/>
          <w:sz w:val="28"/>
          <w:szCs w:val="28"/>
        </w:rPr>
        <w:t>5</w:t>
      </w:r>
      <w:r w:rsidR="00E8644C" w:rsidRPr="0035782F">
        <w:rPr>
          <w:bCs/>
          <w:sz w:val="28"/>
          <w:szCs w:val="28"/>
        </w:rPr>
        <w:t xml:space="preserve"> </w:t>
      </w:r>
      <w:r w:rsidR="00825B5B" w:rsidRPr="0035782F">
        <w:rPr>
          <w:bCs/>
          <w:sz w:val="28"/>
          <w:szCs w:val="28"/>
        </w:rPr>
        <w:t xml:space="preserve">дней со дня </w:t>
      </w:r>
      <w:r w:rsidR="002F3630" w:rsidRPr="0035782F">
        <w:rPr>
          <w:bCs/>
          <w:sz w:val="28"/>
          <w:szCs w:val="28"/>
        </w:rPr>
        <w:t>издания</w:t>
      </w:r>
      <w:r w:rsidR="00C476E2" w:rsidRPr="0035782F">
        <w:rPr>
          <w:bCs/>
          <w:sz w:val="28"/>
          <w:szCs w:val="28"/>
        </w:rPr>
        <w:t xml:space="preserve"> постановления администрации района. </w:t>
      </w:r>
    </w:p>
    <w:p w:rsidR="00825B5B" w:rsidRPr="0035782F" w:rsidRDefault="002F3630" w:rsidP="00825B5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lastRenderedPageBreak/>
        <w:t>2.1</w:t>
      </w:r>
      <w:r w:rsidR="003F23D3">
        <w:rPr>
          <w:bCs/>
          <w:sz w:val="28"/>
          <w:szCs w:val="28"/>
        </w:rPr>
        <w:t>1</w:t>
      </w:r>
      <w:r w:rsidR="00C476E2" w:rsidRPr="0035782F">
        <w:rPr>
          <w:bCs/>
          <w:sz w:val="28"/>
          <w:szCs w:val="28"/>
        </w:rPr>
        <w:t xml:space="preserve">. </w:t>
      </w:r>
      <w:r w:rsidR="00825B5B" w:rsidRPr="0035782F">
        <w:rPr>
          <w:bCs/>
          <w:sz w:val="28"/>
          <w:szCs w:val="28"/>
        </w:rPr>
        <w:t>Сообщение</w:t>
      </w:r>
      <w:r w:rsidRPr="0035782F">
        <w:rPr>
          <w:bCs/>
          <w:sz w:val="28"/>
          <w:szCs w:val="28"/>
        </w:rPr>
        <w:t>, указанное в пункте 2.</w:t>
      </w:r>
      <w:r w:rsidR="003F23D3">
        <w:rPr>
          <w:bCs/>
          <w:sz w:val="28"/>
          <w:szCs w:val="28"/>
        </w:rPr>
        <w:t>10</w:t>
      </w:r>
      <w:r w:rsidRPr="0035782F">
        <w:rPr>
          <w:bCs/>
          <w:sz w:val="28"/>
          <w:szCs w:val="28"/>
        </w:rPr>
        <w:t xml:space="preserve"> </w:t>
      </w:r>
      <w:r w:rsidR="00833582" w:rsidRPr="0035782F">
        <w:rPr>
          <w:bCs/>
          <w:sz w:val="28"/>
          <w:szCs w:val="28"/>
        </w:rPr>
        <w:t>Порядка, направляется</w:t>
      </w:r>
      <w:r w:rsidR="00E8644C" w:rsidRPr="0035782F">
        <w:rPr>
          <w:bCs/>
          <w:sz w:val="28"/>
          <w:szCs w:val="28"/>
        </w:rPr>
        <w:t xml:space="preserve"> </w:t>
      </w:r>
      <w:r w:rsidR="004422B6" w:rsidRPr="004422B6">
        <w:rPr>
          <w:bCs/>
          <w:sz w:val="28"/>
          <w:szCs w:val="28"/>
        </w:rPr>
        <w:t xml:space="preserve">                               </w:t>
      </w:r>
      <w:r w:rsidRPr="0035782F">
        <w:rPr>
          <w:bCs/>
          <w:sz w:val="28"/>
          <w:szCs w:val="28"/>
        </w:rPr>
        <w:t xml:space="preserve">с приложением копии постановления </w:t>
      </w:r>
      <w:r w:rsidR="00833582" w:rsidRPr="0035782F">
        <w:rPr>
          <w:bCs/>
          <w:sz w:val="28"/>
          <w:szCs w:val="28"/>
        </w:rPr>
        <w:t>администрации</w:t>
      </w:r>
      <w:r w:rsidRPr="0035782F">
        <w:rPr>
          <w:bCs/>
          <w:sz w:val="28"/>
          <w:szCs w:val="28"/>
        </w:rPr>
        <w:t xml:space="preserve"> района </w:t>
      </w:r>
      <w:r w:rsidR="00E8644C" w:rsidRPr="0035782F">
        <w:rPr>
          <w:bCs/>
          <w:sz w:val="28"/>
          <w:szCs w:val="28"/>
        </w:rPr>
        <w:t>заказным письмо</w:t>
      </w:r>
      <w:r w:rsidR="00C476E2" w:rsidRPr="0035782F">
        <w:rPr>
          <w:bCs/>
          <w:sz w:val="28"/>
          <w:szCs w:val="28"/>
        </w:rPr>
        <w:t xml:space="preserve">м с уведомлением о вручении по </w:t>
      </w:r>
      <w:r w:rsidR="00E8644C" w:rsidRPr="0035782F">
        <w:rPr>
          <w:bCs/>
          <w:sz w:val="28"/>
          <w:szCs w:val="28"/>
        </w:rPr>
        <w:t>почтовому адресу инициатора (представителя инициатора),</w:t>
      </w:r>
      <w:r w:rsidR="00825B5B" w:rsidRPr="0035782F">
        <w:rPr>
          <w:bCs/>
          <w:sz w:val="28"/>
          <w:szCs w:val="28"/>
        </w:rPr>
        <w:t xml:space="preserve"> </w:t>
      </w:r>
      <w:r w:rsidR="00C476E2" w:rsidRPr="0035782F">
        <w:rPr>
          <w:bCs/>
          <w:sz w:val="28"/>
          <w:szCs w:val="28"/>
        </w:rPr>
        <w:t>указанному в заявлении, а</w:t>
      </w:r>
      <w:r w:rsidR="00E8644C" w:rsidRPr="0035782F">
        <w:rPr>
          <w:bCs/>
          <w:sz w:val="28"/>
          <w:szCs w:val="28"/>
        </w:rPr>
        <w:t xml:space="preserve"> также </w:t>
      </w:r>
      <w:r w:rsidR="00825B5B" w:rsidRPr="0035782F">
        <w:rPr>
          <w:bCs/>
          <w:sz w:val="28"/>
          <w:szCs w:val="28"/>
        </w:rPr>
        <w:t xml:space="preserve">по адресу электронной почты </w:t>
      </w:r>
      <w:r w:rsidR="00E8644C" w:rsidRPr="0035782F">
        <w:rPr>
          <w:bCs/>
          <w:sz w:val="28"/>
          <w:szCs w:val="28"/>
        </w:rPr>
        <w:t>(при наличии указания в заявлении)</w:t>
      </w:r>
      <w:r w:rsidR="005A398C" w:rsidRPr="0035782F">
        <w:rPr>
          <w:bCs/>
          <w:sz w:val="28"/>
          <w:szCs w:val="28"/>
        </w:rPr>
        <w:t>.</w:t>
      </w:r>
    </w:p>
    <w:p w:rsidR="008367A1" w:rsidRPr="0035782F" w:rsidRDefault="00C476E2" w:rsidP="00C476E2">
      <w:pPr>
        <w:ind w:firstLine="567"/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>2.1</w:t>
      </w:r>
      <w:r w:rsidR="003F23D3">
        <w:rPr>
          <w:bCs/>
          <w:sz w:val="28"/>
          <w:szCs w:val="28"/>
        </w:rPr>
        <w:t>2</w:t>
      </w:r>
      <w:r w:rsidR="008367A1" w:rsidRPr="0035782F">
        <w:rPr>
          <w:bCs/>
          <w:sz w:val="28"/>
          <w:szCs w:val="28"/>
        </w:rPr>
        <w:t xml:space="preserve">. Отказ в определении запрашиваемой для реализации инициативного проекта </w:t>
      </w:r>
      <w:r w:rsidR="007A6B37" w:rsidRPr="0035782F">
        <w:rPr>
          <w:bCs/>
          <w:sz w:val="28"/>
          <w:szCs w:val="28"/>
        </w:rPr>
        <w:t xml:space="preserve">части </w:t>
      </w:r>
      <w:r w:rsidR="00F95FA5">
        <w:rPr>
          <w:bCs/>
          <w:sz w:val="28"/>
          <w:szCs w:val="28"/>
        </w:rPr>
        <w:t>территории</w:t>
      </w:r>
      <w:bookmarkStart w:id="3" w:name="_GoBack"/>
      <w:bookmarkEnd w:id="3"/>
      <w:r w:rsidR="008367A1" w:rsidRPr="0035782F">
        <w:rPr>
          <w:bCs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6E47BD" w:rsidRPr="0035782F">
        <w:rPr>
          <w:bCs/>
          <w:sz w:val="28"/>
          <w:szCs w:val="28"/>
        </w:rPr>
        <w:t>района</w:t>
      </w:r>
      <w:r w:rsidR="008367A1" w:rsidRPr="0035782F">
        <w:rPr>
          <w:bCs/>
          <w:sz w:val="28"/>
          <w:szCs w:val="28"/>
        </w:rPr>
        <w:t xml:space="preserve"> соответствующего решения.</w:t>
      </w:r>
    </w:p>
    <w:p w:rsidR="008367A1" w:rsidRPr="0035782F" w:rsidRDefault="008367A1" w:rsidP="008367A1">
      <w:pPr>
        <w:jc w:val="both"/>
        <w:rPr>
          <w:bCs/>
          <w:sz w:val="28"/>
          <w:szCs w:val="28"/>
        </w:rPr>
      </w:pPr>
      <w:r w:rsidRPr="0035782F">
        <w:rPr>
          <w:bCs/>
          <w:sz w:val="28"/>
          <w:szCs w:val="28"/>
        </w:rPr>
        <w:tab/>
      </w:r>
      <w:r w:rsidRPr="0035782F">
        <w:rPr>
          <w:bCs/>
          <w:sz w:val="28"/>
          <w:szCs w:val="28"/>
        </w:rPr>
        <w:tab/>
      </w:r>
    </w:p>
    <w:p w:rsidR="008367A1" w:rsidRPr="0035782F" w:rsidRDefault="00B07502" w:rsidP="008367A1">
      <w:pPr>
        <w:ind w:left="212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</w:t>
      </w:r>
      <w:r w:rsidR="008367A1" w:rsidRPr="0035782F">
        <w:rPr>
          <w:b/>
          <w:bCs/>
          <w:sz w:val="28"/>
          <w:szCs w:val="28"/>
        </w:rPr>
        <w:t>. Заключительные положения</w:t>
      </w:r>
    </w:p>
    <w:p w:rsidR="00690497" w:rsidRPr="0035782F" w:rsidRDefault="00690497" w:rsidP="008367A1">
      <w:pPr>
        <w:ind w:left="2124" w:firstLine="708"/>
        <w:jc w:val="both"/>
        <w:rPr>
          <w:b/>
          <w:bCs/>
          <w:sz w:val="28"/>
          <w:szCs w:val="28"/>
        </w:rPr>
      </w:pPr>
    </w:p>
    <w:p w:rsidR="008367A1" w:rsidRPr="0035782F" w:rsidRDefault="008367A1" w:rsidP="00B07502">
      <w:pPr>
        <w:ind w:firstLine="709"/>
        <w:jc w:val="both"/>
        <w:rPr>
          <w:bCs/>
          <w:sz w:val="28"/>
          <w:szCs w:val="28"/>
        </w:rPr>
      </w:pPr>
      <w:r w:rsidRPr="0035782F">
        <w:rPr>
          <w:sz w:val="28"/>
          <w:szCs w:val="28"/>
        </w:rPr>
        <w:t xml:space="preserve">Решение администрации </w:t>
      </w:r>
      <w:r w:rsidR="006E47BD" w:rsidRPr="0035782F">
        <w:rPr>
          <w:sz w:val="28"/>
          <w:szCs w:val="28"/>
        </w:rPr>
        <w:t>района</w:t>
      </w:r>
      <w:r w:rsidRPr="0035782F">
        <w:rPr>
          <w:sz w:val="28"/>
          <w:szCs w:val="28"/>
        </w:rPr>
        <w:t xml:space="preserve"> </w:t>
      </w:r>
      <w:r w:rsidRPr="0035782F">
        <w:rPr>
          <w:bCs/>
          <w:sz w:val="28"/>
          <w:szCs w:val="28"/>
        </w:rPr>
        <w:t xml:space="preserve">об отказе в определении </w:t>
      </w:r>
      <w:r w:rsidR="007A6B37" w:rsidRPr="0035782F">
        <w:rPr>
          <w:bCs/>
          <w:sz w:val="28"/>
          <w:szCs w:val="28"/>
        </w:rPr>
        <w:t xml:space="preserve">части </w:t>
      </w:r>
      <w:r w:rsidRPr="0035782F">
        <w:rPr>
          <w:bCs/>
          <w:sz w:val="28"/>
          <w:szCs w:val="28"/>
        </w:rPr>
        <w:t>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8367A1" w:rsidRPr="0035782F" w:rsidSect="00804AB5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0A9" w:rsidRDefault="00F330A9">
      <w:r>
        <w:separator/>
      </w:r>
    </w:p>
  </w:endnote>
  <w:endnote w:type="continuationSeparator" w:id="0">
    <w:p w:rsidR="00F330A9" w:rsidRDefault="00F3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0A9" w:rsidRDefault="00F330A9">
      <w:r>
        <w:separator/>
      </w:r>
    </w:p>
  </w:footnote>
  <w:footnote w:type="continuationSeparator" w:id="0">
    <w:p w:rsidR="00F330A9" w:rsidRDefault="00F33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99" w:rsidRDefault="003D619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99" w:rsidRDefault="003D6199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6199" w:rsidRDefault="003D619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99" w:rsidRPr="00897750" w:rsidRDefault="003D6199" w:rsidP="00897750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D32EB8"/>
    <w:multiLevelType w:val="hybridMultilevel"/>
    <w:tmpl w:val="7A46413A"/>
    <w:lvl w:ilvl="0" w:tplc="995E2212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A521C"/>
    <w:multiLevelType w:val="hybridMultilevel"/>
    <w:tmpl w:val="A4A4A050"/>
    <w:lvl w:ilvl="0" w:tplc="5ACC9B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6D912C09"/>
    <w:multiLevelType w:val="hybridMultilevel"/>
    <w:tmpl w:val="B448E046"/>
    <w:lvl w:ilvl="0" w:tplc="B6C65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1C3B85"/>
    <w:multiLevelType w:val="multilevel"/>
    <w:tmpl w:val="CD1C4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20"/>
  </w:num>
  <w:num w:numId="6">
    <w:abstractNumId w:val="11"/>
  </w:num>
  <w:num w:numId="7">
    <w:abstractNumId w:val="3"/>
  </w:num>
  <w:num w:numId="8">
    <w:abstractNumId w:val="10"/>
  </w:num>
  <w:num w:numId="9">
    <w:abstractNumId w:val="22"/>
  </w:num>
  <w:num w:numId="10">
    <w:abstractNumId w:val="14"/>
  </w:num>
  <w:num w:numId="11">
    <w:abstractNumId w:val="2"/>
  </w:num>
  <w:num w:numId="12">
    <w:abstractNumId w:val="6"/>
  </w:num>
  <w:num w:numId="13">
    <w:abstractNumId w:val="25"/>
  </w:num>
  <w:num w:numId="14">
    <w:abstractNumId w:val="24"/>
  </w:num>
  <w:num w:numId="15">
    <w:abstractNumId w:val="28"/>
  </w:num>
  <w:num w:numId="16">
    <w:abstractNumId w:val="1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2"/>
  </w:num>
  <w:num w:numId="22">
    <w:abstractNumId w:val="4"/>
  </w:num>
  <w:num w:numId="23">
    <w:abstractNumId w:val="0"/>
  </w:num>
  <w:num w:numId="24">
    <w:abstractNumId w:val="8"/>
  </w:num>
  <w:num w:numId="25">
    <w:abstractNumId w:val="5"/>
  </w:num>
  <w:num w:numId="26">
    <w:abstractNumId w:val="23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7"/>
  </w:num>
  <w:num w:numId="32">
    <w:abstractNumId w:val="1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7A"/>
    <w:rsid w:val="00002FD7"/>
    <w:rsid w:val="00012639"/>
    <w:rsid w:val="000162B7"/>
    <w:rsid w:val="00016CF4"/>
    <w:rsid w:val="00020C3D"/>
    <w:rsid w:val="00021367"/>
    <w:rsid w:val="00023CFE"/>
    <w:rsid w:val="000268BE"/>
    <w:rsid w:val="00027105"/>
    <w:rsid w:val="000277A5"/>
    <w:rsid w:val="00035FEB"/>
    <w:rsid w:val="000368FE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3BF2"/>
    <w:rsid w:val="00084A8E"/>
    <w:rsid w:val="000870EE"/>
    <w:rsid w:val="00087898"/>
    <w:rsid w:val="00090651"/>
    <w:rsid w:val="00096D74"/>
    <w:rsid w:val="00096FA3"/>
    <w:rsid w:val="000970E6"/>
    <w:rsid w:val="000A0891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C1007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1665B"/>
    <w:rsid w:val="0012052C"/>
    <w:rsid w:val="001235F0"/>
    <w:rsid w:val="001267E0"/>
    <w:rsid w:val="00126B3F"/>
    <w:rsid w:val="00132070"/>
    <w:rsid w:val="001327ED"/>
    <w:rsid w:val="00132952"/>
    <w:rsid w:val="001329AB"/>
    <w:rsid w:val="00133168"/>
    <w:rsid w:val="00133BE6"/>
    <w:rsid w:val="00142A99"/>
    <w:rsid w:val="0014436C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464F"/>
    <w:rsid w:val="001753BC"/>
    <w:rsid w:val="00176E74"/>
    <w:rsid w:val="00177D93"/>
    <w:rsid w:val="00180C63"/>
    <w:rsid w:val="00180E02"/>
    <w:rsid w:val="001930E1"/>
    <w:rsid w:val="00193620"/>
    <w:rsid w:val="00194D7E"/>
    <w:rsid w:val="00195CEF"/>
    <w:rsid w:val="00196AA9"/>
    <w:rsid w:val="001A13E8"/>
    <w:rsid w:val="001A3212"/>
    <w:rsid w:val="001A51DA"/>
    <w:rsid w:val="001B02ED"/>
    <w:rsid w:val="001B3802"/>
    <w:rsid w:val="001B455A"/>
    <w:rsid w:val="001B5DC8"/>
    <w:rsid w:val="001B69DB"/>
    <w:rsid w:val="001C0AC4"/>
    <w:rsid w:val="001C11DC"/>
    <w:rsid w:val="001C474B"/>
    <w:rsid w:val="001C4F28"/>
    <w:rsid w:val="001C5089"/>
    <w:rsid w:val="001C70EF"/>
    <w:rsid w:val="001D1BC1"/>
    <w:rsid w:val="001D3C32"/>
    <w:rsid w:val="001D5F47"/>
    <w:rsid w:val="001E1186"/>
    <w:rsid w:val="001E217E"/>
    <w:rsid w:val="001E4713"/>
    <w:rsid w:val="001E6010"/>
    <w:rsid w:val="001F04E1"/>
    <w:rsid w:val="001F3DDA"/>
    <w:rsid w:val="001F4601"/>
    <w:rsid w:val="001F52FA"/>
    <w:rsid w:val="001F65EA"/>
    <w:rsid w:val="00202118"/>
    <w:rsid w:val="00202D1F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2528E"/>
    <w:rsid w:val="002264DB"/>
    <w:rsid w:val="002329D4"/>
    <w:rsid w:val="00233644"/>
    <w:rsid w:val="002371CE"/>
    <w:rsid w:val="00241A29"/>
    <w:rsid w:val="00241B0A"/>
    <w:rsid w:val="00245379"/>
    <w:rsid w:val="00254708"/>
    <w:rsid w:val="00254889"/>
    <w:rsid w:val="00256E2D"/>
    <w:rsid w:val="00260D65"/>
    <w:rsid w:val="002614CD"/>
    <w:rsid w:val="002633D0"/>
    <w:rsid w:val="00264DC5"/>
    <w:rsid w:val="00265D29"/>
    <w:rsid w:val="00281989"/>
    <w:rsid w:val="002825F5"/>
    <w:rsid w:val="00284232"/>
    <w:rsid w:val="002874FD"/>
    <w:rsid w:val="002936C7"/>
    <w:rsid w:val="00294082"/>
    <w:rsid w:val="00294F14"/>
    <w:rsid w:val="002975D6"/>
    <w:rsid w:val="002A06D2"/>
    <w:rsid w:val="002A08B1"/>
    <w:rsid w:val="002A2A78"/>
    <w:rsid w:val="002B2898"/>
    <w:rsid w:val="002B2B1C"/>
    <w:rsid w:val="002B32B3"/>
    <w:rsid w:val="002B38D0"/>
    <w:rsid w:val="002B43AA"/>
    <w:rsid w:val="002C0786"/>
    <w:rsid w:val="002C1533"/>
    <w:rsid w:val="002C2191"/>
    <w:rsid w:val="002C710A"/>
    <w:rsid w:val="002C74F1"/>
    <w:rsid w:val="002D02C4"/>
    <w:rsid w:val="002D39A7"/>
    <w:rsid w:val="002D4161"/>
    <w:rsid w:val="002D48A6"/>
    <w:rsid w:val="002D4E7D"/>
    <w:rsid w:val="002E12FD"/>
    <w:rsid w:val="002E1DE4"/>
    <w:rsid w:val="002E3F89"/>
    <w:rsid w:val="002E4D07"/>
    <w:rsid w:val="002E6233"/>
    <w:rsid w:val="002E7B2F"/>
    <w:rsid w:val="002F01A7"/>
    <w:rsid w:val="002F1449"/>
    <w:rsid w:val="002F23FC"/>
    <w:rsid w:val="002F3630"/>
    <w:rsid w:val="00304FFC"/>
    <w:rsid w:val="0030589B"/>
    <w:rsid w:val="00306BA2"/>
    <w:rsid w:val="003079E9"/>
    <w:rsid w:val="00312EC9"/>
    <w:rsid w:val="0031488C"/>
    <w:rsid w:val="00314E82"/>
    <w:rsid w:val="00315C74"/>
    <w:rsid w:val="00321A23"/>
    <w:rsid w:val="00327088"/>
    <w:rsid w:val="003273BE"/>
    <w:rsid w:val="0032758F"/>
    <w:rsid w:val="00335B4D"/>
    <w:rsid w:val="00335B9A"/>
    <w:rsid w:val="00337D59"/>
    <w:rsid w:val="00337D5D"/>
    <w:rsid w:val="0034161D"/>
    <w:rsid w:val="0034201C"/>
    <w:rsid w:val="00342113"/>
    <w:rsid w:val="00343169"/>
    <w:rsid w:val="00344A0D"/>
    <w:rsid w:val="00353903"/>
    <w:rsid w:val="003549B5"/>
    <w:rsid w:val="00355971"/>
    <w:rsid w:val="00356E73"/>
    <w:rsid w:val="0035782F"/>
    <w:rsid w:val="003614D1"/>
    <w:rsid w:val="003637DC"/>
    <w:rsid w:val="003662E7"/>
    <w:rsid w:val="003672EA"/>
    <w:rsid w:val="00367E2B"/>
    <w:rsid w:val="00370134"/>
    <w:rsid w:val="00370D4C"/>
    <w:rsid w:val="00372529"/>
    <w:rsid w:val="0037312F"/>
    <w:rsid w:val="00382E1F"/>
    <w:rsid w:val="00383357"/>
    <w:rsid w:val="003836B1"/>
    <w:rsid w:val="00383A7E"/>
    <w:rsid w:val="003841E2"/>
    <w:rsid w:val="00386F9E"/>
    <w:rsid w:val="003951A6"/>
    <w:rsid w:val="00396F42"/>
    <w:rsid w:val="003A1985"/>
    <w:rsid w:val="003A19FF"/>
    <w:rsid w:val="003A59D0"/>
    <w:rsid w:val="003B5C50"/>
    <w:rsid w:val="003B6023"/>
    <w:rsid w:val="003B7163"/>
    <w:rsid w:val="003B7933"/>
    <w:rsid w:val="003C46B5"/>
    <w:rsid w:val="003C77FA"/>
    <w:rsid w:val="003D6199"/>
    <w:rsid w:val="003D6F27"/>
    <w:rsid w:val="003E1048"/>
    <w:rsid w:val="003E10B3"/>
    <w:rsid w:val="003E773A"/>
    <w:rsid w:val="003F23D3"/>
    <w:rsid w:val="003F46F3"/>
    <w:rsid w:val="003F60EE"/>
    <w:rsid w:val="003F7C3A"/>
    <w:rsid w:val="0040115F"/>
    <w:rsid w:val="0040140A"/>
    <w:rsid w:val="0040209C"/>
    <w:rsid w:val="0040674B"/>
    <w:rsid w:val="0041092C"/>
    <w:rsid w:val="00412091"/>
    <w:rsid w:val="00413391"/>
    <w:rsid w:val="00413FF0"/>
    <w:rsid w:val="00414A6E"/>
    <w:rsid w:val="00415993"/>
    <w:rsid w:val="0041703F"/>
    <w:rsid w:val="004178AF"/>
    <w:rsid w:val="00417E2E"/>
    <w:rsid w:val="00420002"/>
    <w:rsid w:val="004218B5"/>
    <w:rsid w:val="00423A67"/>
    <w:rsid w:val="00431BE6"/>
    <w:rsid w:val="00433D66"/>
    <w:rsid w:val="00434363"/>
    <w:rsid w:val="00435B0A"/>
    <w:rsid w:val="00435FF3"/>
    <w:rsid w:val="00436083"/>
    <w:rsid w:val="004361B4"/>
    <w:rsid w:val="004371C5"/>
    <w:rsid w:val="00437684"/>
    <w:rsid w:val="004422B6"/>
    <w:rsid w:val="0044314B"/>
    <w:rsid w:val="00445E7B"/>
    <w:rsid w:val="00450297"/>
    <w:rsid w:val="00451515"/>
    <w:rsid w:val="00451F34"/>
    <w:rsid w:val="00452771"/>
    <w:rsid w:val="004528C4"/>
    <w:rsid w:val="00455BFF"/>
    <w:rsid w:val="00457270"/>
    <w:rsid w:val="004605FA"/>
    <w:rsid w:val="004636AA"/>
    <w:rsid w:val="004671EE"/>
    <w:rsid w:val="00470A01"/>
    <w:rsid w:val="0047134B"/>
    <w:rsid w:val="00471A89"/>
    <w:rsid w:val="00472A2D"/>
    <w:rsid w:val="0047662E"/>
    <w:rsid w:val="00477E30"/>
    <w:rsid w:val="00480A73"/>
    <w:rsid w:val="00481450"/>
    <w:rsid w:val="004829C3"/>
    <w:rsid w:val="00483CB0"/>
    <w:rsid w:val="00484F79"/>
    <w:rsid w:val="00485213"/>
    <w:rsid w:val="00486D47"/>
    <w:rsid w:val="004923F4"/>
    <w:rsid w:val="00492F76"/>
    <w:rsid w:val="00493E19"/>
    <w:rsid w:val="00494402"/>
    <w:rsid w:val="004957C1"/>
    <w:rsid w:val="0049619D"/>
    <w:rsid w:val="004A15D9"/>
    <w:rsid w:val="004A41A4"/>
    <w:rsid w:val="004A66FC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C7372"/>
    <w:rsid w:val="004D0222"/>
    <w:rsid w:val="004D3143"/>
    <w:rsid w:val="004D6B21"/>
    <w:rsid w:val="004D6D6B"/>
    <w:rsid w:val="004E0FBD"/>
    <w:rsid w:val="004E1CF6"/>
    <w:rsid w:val="004E1F6C"/>
    <w:rsid w:val="004E29A5"/>
    <w:rsid w:val="004E3AC2"/>
    <w:rsid w:val="004E62E7"/>
    <w:rsid w:val="004E6947"/>
    <w:rsid w:val="004F2108"/>
    <w:rsid w:val="004F61A1"/>
    <w:rsid w:val="004F7305"/>
    <w:rsid w:val="00501CCB"/>
    <w:rsid w:val="005031F2"/>
    <w:rsid w:val="00503B61"/>
    <w:rsid w:val="00507F55"/>
    <w:rsid w:val="00511196"/>
    <w:rsid w:val="00514973"/>
    <w:rsid w:val="00514B16"/>
    <w:rsid w:val="00514E28"/>
    <w:rsid w:val="005220FA"/>
    <w:rsid w:val="00527EB0"/>
    <w:rsid w:val="00530D59"/>
    <w:rsid w:val="005318C6"/>
    <w:rsid w:val="00531C7C"/>
    <w:rsid w:val="00537403"/>
    <w:rsid w:val="005401D7"/>
    <w:rsid w:val="00542111"/>
    <w:rsid w:val="005451F6"/>
    <w:rsid w:val="00545B2F"/>
    <w:rsid w:val="00546B8D"/>
    <w:rsid w:val="0055029B"/>
    <w:rsid w:val="00550423"/>
    <w:rsid w:val="005513F2"/>
    <w:rsid w:val="005524A3"/>
    <w:rsid w:val="00554429"/>
    <w:rsid w:val="00556A34"/>
    <w:rsid w:val="00560D27"/>
    <w:rsid w:val="00562D42"/>
    <w:rsid w:val="00564936"/>
    <w:rsid w:val="0056759D"/>
    <w:rsid w:val="00571B78"/>
    <w:rsid w:val="00571F65"/>
    <w:rsid w:val="00573A33"/>
    <w:rsid w:val="00576AB2"/>
    <w:rsid w:val="005806D1"/>
    <w:rsid w:val="0058132E"/>
    <w:rsid w:val="005900A3"/>
    <w:rsid w:val="00590150"/>
    <w:rsid w:val="00594462"/>
    <w:rsid w:val="0059511B"/>
    <w:rsid w:val="0059545A"/>
    <w:rsid w:val="005978E5"/>
    <w:rsid w:val="005A2707"/>
    <w:rsid w:val="005A398C"/>
    <w:rsid w:val="005A3ECD"/>
    <w:rsid w:val="005A6080"/>
    <w:rsid w:val="005A7842"/>
    <w:rsid w:val="005B0D81"/>
    <w:rsid w:val="005B1D60"/>
    <w:rsid w:val="005B2905"/>
    <w:rsid w:val="005B64CF"/>
    <w:rsid w:val="005B6FBE"/>
    <w:rsid w:val="005C1EF9"/>
    <w:rsid w:val="005C3573"/>
    <w:rsid w:val="005C5664"/>
    <w:rsid w:val="005D2DEF"/>
    <w:rsid w:val="005D519D"/>
    <w:rsid w:val="005D5948"/>
    <w:rsid w:val="005D5DE6"/>
    <w:rsid w:val="005D7A7B"/>
    <w:rsid w:val="005E15D9"/>
    <w:rsid w:val="005E58D0"/>
    <w:rsid w:val="005E5E3D"/>
    <w:rsid w:val="005E6AFD"/>
    <w:rsid w:val="005F0342"/>
    <w:rsid w:val="005F0C54"/>
    <w:rsid w:val="005F1509"/>
    <w:rsid w:val="005F16D0"/>
    <w:rsid w:val="005F40DB"/>
    <w:rsid w:val="005F4473"/>
    <w:rsid w:val="005F5FBE"/>
    <w:rsid w:val="0060340A"/>
    <w:rsid w:val="00605645"/>
    <w:rsid w:val="00606189"/>
    <w:rsid w:val="00610059"/>
    <w:rsid w:val="0061143F"/>
    <w:rsid w:val="00612334"/>
    <w:rsid w:val="00614B67"/>
    <w:rsid w:val="006164E0"/>
    <w:rsid w:val="00617118"/>
    <w:rsid w:val="0062099C"/>
    <w:rsid w:val="00624E3F"/>
    <w:rsid w:val="0062509A"/>
    <w:rsid w:val="00630F57"/>
    <w:rsid w:val="006335E6"/>
    <w:rsid w:val="00636527"/>
    <w:rsid w:val="00636B18"/>
    <w:rsid w:val="00637B5C"/>
    <w:rsid w:val="006400CF"/>
    <w:rsid w:val="006424EA"/>
    <w:rsid w:val="00643E2B"/>
    <w:rsid w:val="00646B42"/>
    <w:rsid w:val="00650B0B"/>
    <w:rsid w:val="00651EA0"/>
    <w:rsid w:val="00654DEC"/>
    <w:rsid w:val="0066184D"/>
    <w:rsid w:val="00661B70"/>
    <w:rsid w:val="00661F14"/>
    <w:rsid w:val="00662587"/>
    <w:rsid w:val="006634FA"/>
    <w:rsid w:val="006665F3"/>
    <w:rsid w:val="00666DBF"/>
    <w:rsid w:val="00667DCD"/>
    <w:rsid w:val="00671302"/>
    <w:rsid w:val="00674120"/>
    <w:rsid w:val="006749E1"/>
    <w:rsid w:val="00674D87"/>
    <w:rsid w:val="0068117F"/>
    <w:rsid w:val="00684AAC"/>
    <w:rsid w:val="00685672"/>
    <w:rsid w:val="00686F72"/>
    <w:rsid w:val="0068726C"/>
    <w:rsid w:val="00690497"/>
    <w:rsid w:val="0069105B"/>
    <w:rsid w:val="0069409A"/>
    <w:rsid w:val="00696769"/>
    <w:rsid w:val="006A3068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6FF"/>
    <w:rsid w:val="006C1DC2"/>
    <w:rsid w:val="006C20F4"/>
    <w:rsid w:val="006C2AA7"/>
    <w:rsid w:val="006C35BD"/>
    <w:rsid w:val="006C3DD3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47BD"/>
    <w:rsid w:val="006E5D8D"/>
    <w:rsid w:val="006F3A21"/>
    <w:rsid w:val="006F5F7B"/>
    <w:rsid w:val="006F7A83"/>
    <w:rsid w:val="00702EF0"/>
    <w:rsid w:val="00703374"/>
    <w:rsid w:val="00703901"/>
    <w:rsid w:val="00704B5A"/>
    <w:rsid w:val="0070582C"/>
    <w:rsid w:val="00706C8A"/>
    <w:rsid w:val="00711272"/>
    <w:rsid w:val="007120D4"/>
    <w:rsid w:val="00715257"/>
    <w:rsid w:val="00721440"/>
    <w:rsid w:val="00727837"/>
    <w:rsid w:val="00727C77"/>
    <w:rsid w:val="0073105A"/>
    <w:rsid w:val="0073119B"/>
    <w:rsid w:val="007313DF"/>
    <w:rsid w:val="00732D5F"/>
    <w:rsid w:val="00736726"/>
    <w:rsid w:val="007367EB"/>
    <w:rsid w:val="00740153"/>
    <w:rsid w:val="00740668"/>
    <w:rsid w:val="00741419"/>
    <w:rsid w:val="00744435"/>
    <w:rsid w:val="00746618"/>
    <w:rsid w:val="00747E09"/>
    <w:rsid w:val="00747E77"/>
    <w:rsid w:val="0075189E"/>
    <w:rsid w:val="007534DF"/>
    <w:rsid w:val="007555EC"/>
    <w:rsid w:val="00756FBB"/>
    <w:rsid w:val="00761AA4"/>
    <w:rsid w:val="00762586"/>
    <w:rsid w:val="00767B23"/>
    <w:rsid w:val="00767C8E"/>
    <w:rsid w:val="007709C5"/>
    <w:rsid w:val="0077115D"/>
    <w:rsid w:val="00772171"/>
    <w:rsid w:val="007746C2"/>
    <w:rsid w:val="007751EE"/>
    <w:rsid w:val="00775F7C"/>
    <w:rsid w:val="00780C0B"/>
    <w:rsid w:val="0078182C"/>
    <w:rsid w:val="0078315F"/>
    <w:rsid w:val="007838F7"/>
    <w:rsid w:val="00790693"/>
    <w:rsid w:val="00791C0C"/>
    <w:rsid w:val="00792279"/>
    <w:rsid w:val="007A0487"/>
    <w:rsid w:val="007A3D9D"/>
    <w:rsid w:val="007A405D"/>
    <w:rsid w:val="007A4AD7"/>
    <w:rsid w:val="007A68E8"/>
    <w:rsid w:val="007A6B37"/>
    <w:rsid w:val="007A6D1F"/>
    <w:rsid w:val="007A7967"/>
    <w:rsid w:val="007B13D7"/>
    <w:rsid w:val="007B2A68"/>
    <w:rsid w:val="007B3EED"/>
    <w:rsid w:val="007B42D7"/>
    <w:rsid w:val="007C39E0"/>
    <w:rsid w:val="007C5B59"/>
    <w:rsid w:val="007C747A"/>
    <w:rsid w:val="007D0917"/>
    <w:rsid w:val="007D0F35"/>
    <w:rsid w:val="007D0FB2"/>
    <w:rsid w:val="007D1517"/>
    <w:rsid w:val="007D2044"/>
    <w:rsid w:val="007D39ED"/>
    <w:rsid w:val="007D3C95"/>
    <w:rsid w:val="007D65BF"/>
    <w:rsid w:val="007D6631"/>
    <w:rsid w:val="007D777C"/>
    <w:rsid w:val="007E0367"/>
    <w:rsid w:val="007E0F69"/>
    <w:rsid w:val="007E1867"/>
    <w:rsid w:val="007E2FD1"/>
    <w:rsid w:val="007E4DD1"/>
    <w:rsid w:val="007E4FBF"/>
    <w:rsid w:val="007E5BFD"/>
    <w:rsid w:val="007E7D47"/>
    <w:rsid w:val="007F1C76"/>
    <w:rsid w:val="007F46ED"/>
    <w:rsid w:val="007F478C"/>
    <w:rsid w:val="007F7E1B"/>
    <w:rsid w:val="008009C1"/>
    <w:rsid w:val="008016F6"/>
    <w:rsid w:val="008032D0"/>
    <w:rsid w:val="008039C8"/>
    <w:rsid w:val="00804AB5"/>
    <w:rsid w:val="00805F86"/>
    <w:rsid w:val="00810420"/>
    <w:rsid w:val="008115D4"/>
    <w:rsid w:val="00815F49"/>
    <w:rsid w:val="00816BFF"/>
    <w:rsid w:val="00821A18"/>
    <w:rsid w:val="00821CAB"/>
    <w:rsid w:val="00825B5B"/>
    <w:rsid w:val="0083185C"/>
    <w:rsid w:val="00831D5F"/>
    <w:rsid w:val="00832AAA"/>
    <w:rsid w:val="00833582"/>
    <w:rsid w:val="008367A1"/>
    <w:rsid w:val="00840CC5"/>
    <w:rsid w:val="00841200"/>
    <w:rsid w:val="0084772C"/>
    <w:rsid w:val="008505CE"/>
    <w:rsid w:val="00850D04"/>
    <w:rsid w:val="008515B0"/>
    <w:rsid w:val="0085419D"/>
    <w:rsid w:val="008549B6"/>
    <w:rsid w:val="0085524D"/>
    <w:rsid w:val="00855BB0"/>
    <w:rsid w:val="00861BD8"/>
    <w:rsid w:val="00862ECC"/>
    <w:rsid w:val="00863348"/>
    <w:rsid w:val="00864483"/>
    <w:rsid w:val="0086740C"/>
    <w:rsid w:val="0086747D"/>
    <w:rsid w:val="00871F90"/>
    <w:rsid w:val="00872D7C"/>
    <w:rsid w:val="00873A1B"/>
    <w:rsid w:val="00874653"/>
    <w:rsid w:val="00877376"/>
    <w:rsid w:val="00880C9C"/>
    <w:rsid w:val="00881FD7"/>
    <w:rsid w:val="00882BFE"/>
    <w:rsid w:val="00892B92"/>
    <w:rsid w:val="0089708A"/>
    <w:rsid w:val="00897750"/>
    <w:rsid w:val="008A3CF9"/>
    <w:rsid w:val="008A575C"/>
    <w:rsid w:val="008A6059"/>
    <w:rsid w:val="008A6F3F"/>
    <w:rsid w:val="008B4062"/>
    <w:rsid w:val="008B6441"/>
    <w:rsid w:val="008C3B41"/>
    <w:rsid w:val="008C4993"/>
    <w:rsid w:val="008D21C6"/>
    <w:rsid w:val="008D2305"/>
    <w:rsid w:val="008D3002"/>
    <w:rsid w:val="008D340F"/>
    <w:rsid w:val="008D5EB4"/>
    <w:rsid w:val="008E01BE"/>
    <w:rsid w:val="008E0702"/>
    <w:rsid w:val="008E1249"/>
    <w:rsid w:val="008E136E"/>
    <w:rsid w:val="008E196F"/>
    <w:rsid w:val="008E2E2A"/>
    <w:rsid w:val="008E4CD8"/>
    <w:rsid w:val="008E66D4"/>
    <w:rsid w:val="008F1649"/>
    <w:rsid w:val="008F5DEE"/>
    <w:rsid w:val="008F6FC5"/>
    <w:rsid w:val="0090345B"/>
    <w:rsid w:val="00912ABA"/>
    <w:rsid w:val="009158A6"/>
    <w:rsid w:val="00916551"/>
    <w:rsid w:val="00916731"/>
    <w:rsid w:val="00917EAA"/>
    <w:rsid w:val="00923B99"/>
    <w:rsid w:val="0093144C"/>
    <w:rsid w:val="00932F03"/>
    <w:rsid w:val="009349EC"/>
    <w:rsid w:val="009448D7"/>
    <w:rsid w:val="009517FC"/>
    <w:rsid w:val="00952929"/>
    <w:rsid w:val="00952B76"/>
    <w:rsid w:val="009543CA"/>
    <w:rsid w:val="009568BC"/>
    <w:rsid w:val="00956DF7"/>
    <w:rsid w:val="00960460"/>
    <w:rsid w:val="0096237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5ACB"/>
    <w:rsid w:val="00977EAE"/>
    <w:rsid w:val="00980940"/>
    <w:rsid w:val="0098186F"/>
    <w:rsid w:val="00983587"/>
    <w:rsid w:val="00983A19"/>
    <w:rsid w:val="009862CE"/>
    <w:rsid w:val="00986D1F"/>
    <w:rsid w:val="00987F3D"/>
    <w:rsid w:val="0099043B"/>
    <w:rsid w:val="00991456"/>
    <w:rsid w:val="00991504"/>
    <w:rsid w:val="009937CC"/>
    <w:rsid w:val="009A1059"/>
    <w:rsid w:val="009A1A5A"/>
    <w:rsid w:val="009A3B8B"/>
    <w:rsid w:val="009A4B54"/>
    <w:rsid w:val="009A5302"/>
    <w:rsid w:val="009A74C6"/>
    <w:rsid w:val="009B042F"/>
    <w:rsid w:val="009B2B70"/>
    <w:rsid w:val="009B3206"/>
    <w:rsid w:val="009B40F3"/>
    <w:rsid w:val="009B4FA5"/>
    <w:rsid w:val="009C245E"/>
    <w:rsid w:val="009C331E"/>
    <w:rsid w:val="009C67ED"/>
    <w:rsid w:val="009C6E33"/>
    <w:rsid w:val="009D306C"/>
    <w:rsid w:val="009D5B10"/>
    <w:rsid w:val="009D7415"/>
    <w:rsid w:val="009D7548"/>
    <w:rsid w:val="009E0ADD"/>
    <w:rsid w:val="009E28ED"/>
    <w:rsid w:val="009E2ACE"/>
    <w:rsid w:val="009E3863"/>
    <w:rsid w:val="009E5D4E"/>
    <w:rsid w:val="009E6C86"/>
    <w:rsid w:val="009E780C"/>
    <w:rsid w:val="009E7B6E"/>
    <w:rsid w:val="009F073E"/>
    <w:rsid w:val="009F080F"/>
    <w:rsid w:val="009F0853"/>
    <w:rsid w:val="009F2C1F"/>
    <w:rsid w:val="00A04A74"/>
    <w:rsid w:val="00A05868"/>
    <w:rsid w:val="00A05B77"/>
    <w:rsid w:val="00A07A05"/>
    <w:rsid w:val="00A07F5C"/>
    <w:rsid w:val="00A1001A"/>
    <w:rsid w:val="00A10B7C"/>
    <w:rsid w:val="00A119FF"/>
    <w:rsid w:val="00A121BF"/>
    <w:rsid w:val="00A13519"/>
    <w:rsid w:val="00A13B58"/>
    <w:rsid w:val="00A14844"/>
    <w:rsid w:val="00A15997"/>
    <w:rsid w:val="00A16AB6"/>
    <w:rsid w:val="00A20B1B"/>
    <w:rsid w:val="00A229E8"/>
    <w:rsid w:val="00A24CFD"/>
    <w:rsid w:val="00A25047"/>
    <w:rsid w:val="00A2624E"/>
    <w:rsid w:val="00A27670"/>
    <w:rsid w:val="00A3280A"/>
    <w:rsid w:val="00A336A5"/>
    <w:rsid w:val="00A354B1"/>
    <w:rsid w:val="00A35A48"/>
    <w:rsid w:val="00A3686E"/>
    <w:rsid w:val="00A40F4F"/>
    <w:rsid w:val="00A44A0F"/>
    <w:rsid w:val="00A4555B"/>
    <w:rsid w:val="00A457E6"/>
    <w:rsid w:val="00A516AF"/>
    <w:rsid w:val="00A5252B"/>
    <w:rsid w:val="00A5360A"/>
    <w:rsid w:val="00A54AB2"/>
    <w:rsid w:val="00A559CF"/>
    <w:rsid w:val="00A55E35"/>
    <w:rsid w:val="00A60158"/>
    <w:rsid w:val="00A6321F"/>
    <w:rsid w:val="00A63922"/>
    <w:rsid w:val="00A65ABB"/>
    <w:rsid w:val="00A65F32"/>
    <w:rsid w:val="00A71092"/>
    <w:rsid w:val="00A71A79"/>
    <w:rsid w:val="00A73752"/>
    <w:rsid w:val="00A81093"/>
    <w:rsid w:val="00A93524"/>
    <w:rsid w:val="00A9399A"/>
    <w:rsid w:val="00A9621F"/>
    <w:rsid w:val="00AA055E"/>
    <w:rsid w:val="00AA570C"/>
    <w:rsid w:val="00AB3DAE"/>
    <w:rsid w:val="00AB43DB"/>
    <w:rsid w:val="00AB680D"/>
    <w:rsid w:val="00AB7A08"/>
    <w:rsid w:val="00AC5137"/>
    <w:rsid w:val="00AC5231"/>
    <w:rsid w:val="00AC60DA"/>
    <w:rsid w:val="00AD30A0"/>
    <w:rsid w:val="00AD34F3"/>
    <w:rsid w:val="00AD4E72"/>
    <w:rsid w:val="00AD5A70"/>
    <w:rsid w:val="00AD6439"/>
    <w:rsid w:val="00AD671E"/>
    <w:rsid w:val="00AE0527"/>
    <w:rsid w:val="00AE1FB6"/>
    <w:rsid w:val="00AE381C"/>
    <w:rsid w:val="00AE5FE6"/>
    <w:rsid w:val="00AE73A0"/>
    <w:rsid w:val="00AE7FC5"/>
    <w:rsid w:val="00AF20ED"/>
    <w:rsid w:val="00AF62C7"/>
    <w:rsid w:val="00B01105"/>
    <w:rsid w:val="00B02C6C"/>
    <w:rsid w:val="00B06965"/>
    <w:rsid w:val="00B07081"/>
    <w:rsid w:val="00B07502"/>
    <w:rsid w:val="00B122B9"/>
    <w:rsid w:val="00B136DC"/>
    <w:rsid w:val="00B136E8"/>
    <w:rsid w:val="00B1397B"/>
    <w:rsid w:val="00B16160"/>
    <w:rsid w:val="00B16C43"/>
    <w:rsid w:val="00B2378B"/>
    <w:rsid w:val="00B23DB1"/>
    <w:rsid w:val="00B2483A"/>
    <w:rsid w:val="00B268BF"/>
    <w:rsid w:val="00B27193"/>
    <w:rsid w:val="00B30A96"/>
    <w:rsid w:val="00B33A33"/>
    <w:rsid w:val="00B3434C"/>
    <w:rsid w:val="00B35022"/>
    <w:rsid w:val="00B36D6C"/>
    <w:rsid w:val="00B36F71"/>
    <w:rsid w:val="00B37251"/>
    <w:rsid w:val="00B412C2"/>
    <w:rsid w:val="00B4431C"/>
    <w:rsid w:val="00B450F1"/>
    <w:rsid w:val="00B50007"/>
    <w:rsid w:val="00B50FDC"/>
    <w:rsid w:val="00B546A0"/>
    <w:rsid w:val="00B55DCE"/>
    <w:rsid w:val="00B55F74"/>
    <w:rsid w:val="00B57766"/>
    <w:rsid w:val="00B60054"/>
    <w:rsid w:val="00B60C6E"/>
    <w:rsid w:val="00B6450F"/>
    <w:rsid w:val="00B65229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2189"/>
    <w:rsid w:val="00B97720"/>
    <w:rsid w:val="00B97796"/>
    <w:rsid w:val="00BA2E2B"/>
    <w:rsid w:val="00BB00AC"/>
    <w:rsid w:val="00BB2ED5"/>
    <w:rsid w:val="00BB3378"/>
    <w:rsid w:val="00BB3A4C"/>
    <w:rsid w:val="00BB3D93"/>
    <w:rsid w:val="00BB58E6"/>
    <w:rsid w:val="00BC05C7"/>
    <w:rsid w:val="00BC41B7"/>
    <w:rsid w:val="00BC4A04"/>
    <w:rsid w:val="00BC690E"/>
    <w:rsid w:val="00BD198A"/>
    <w:rsid w:val="00BD1F80"/>
    <w:rsid w:val="00BD2813"/>
    <w:rsid w:val="00BD40E8"/>
    <w:rsid w:val="00BD4F09"/>
    <w:rsid w:val="00BD565C"/>
    <w:rsid w:val="00BD5DF2"/>
    <w:rsid w:val="00BD7A80"/>
    <w:rsid w:val="00BE0CF5"/>
    <w:rsid w:val="00BE6456"/>
    <w:rsid w:val="00BF0512"/>
    <w:rsid w:val="00BF2EA7"/>
    <w:rsid w:val="00BF489C"/>
    <w:rsid w:val="00BF5C5D"/>
    <w:rsid w:val="00BF6897"/>
    <w:rsid w:val="00C01D36"/>
    <w:rsid w:val="00C02BEE"/>
    <w:rsid w:val="00C03975"/>
    <w:rsid w:val="00C05AF2"/>
    <w:rsid w:val="00C06771"/>
    <w:rsid w:val="00C06EF0"/>
    <w:rsid w:val="00C07886"/>
    <w:rsid w:val="00C10043"/>
    <w:rsid w:val="00C10D5F"/>
    <w:rsid w:val="00C13EB4"/>
    <w:rsid w:val="00C16509"/>
    <w:rsid w:val="00C17E47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143"/>
    <w:rsid w:val="00C46630"/>
    <w:rsid w:val="00C4726B"/>
    <w:rsid w:val="00C476E2"/>
    <w:rsid w:val="00C47935"/>
    <w:rsid w:val="00C50B83"/>
    <w:rsid w:val="00C538EE"/>
    <w:rsid w:val="00C5475C"/>
    <w:rsid w:val="00C5483A"/>
    <w:rsid w:val="00C60427"/>
    <w:rsid w:val="00C60725"/>
    <w:rsid w:val="00C61AD9"/>
    <w:rsid w:val="00C630B6"/>
    <w:rsid w:val="00C63A6A"/>
    <w:rsid w:val="00C6483F"/>
    <w:rsid w:val="00C741F1"/>
    <w:rsid w:val="00C74929"/>
    <w:rsid w:val="00C7619D"/>
    <w:rsid w:val="00C774EC"/>
    <w:rsid w:val="00C7777A"/>
    <w:rsid w:val="00C77CEE"/>
    <w:rsid w:val="00C80D1E"/>
    <w:rsid w:val="00C81F7B"/>
    <w:rsid w:val="00C82E87"/>
    <w:rsid w:val="00C85810"/>
    <w:rsid w:val="00C91F9B"/>
    <w:rsid w:val="00C93DD6"/>
    <w:rsid w:val="00CA18A1"/>
    <w:rsid w:val="00CA39B0"/>
    <w:rsid w:val="00CA6659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1839"/>
    <w:rsid w:val="00CD3030"/>
    <w:rsid w:val="00CD3CD4"/>
    <w:rsid w:val="00CD5EA4"/>
    <w:rsid w:val="00CD63AB"/>
    <w:rsid w:val="00CD7AC4"/>
    <w:rsid w:val="00CE0563"/>
    <w:rsid w:val="00CE5751"/>
    <w:rsid w:val="00CE69CF"/>
    <w:rsid w:val="00CE77D9"/>
    <w:rsid w:val="00CF4709"/>
    <w:rsid w:val="00D00F2A"/>
    <w:rsid w:val="00D02B70"/>
    <w:rsid w:val="00D036B1"/>
    <w:rsid w:val="00D040C8"/>
    <w:rsid w:val="00D04DAF"/>
    <w:rsid w:val="00D051C0"/>
    <w:rsid w:val="00D0665C"/>
    <w:rsid w:val="00D069DB"/>
    <w:rsid w:val="00D1009A"/>
    <w:rsid w:val="00D1149A"/>
    <w:rsid w:val="00D11C74"/>
    <w:rsid w:val="00D11F68"/>
    <w:rsid w:val="00D121C8"/>
    <w:rsid w:val="00D12409"/>
    <w:rsid w:val="00D13237"/>
    <w:rsid w:val="00D137AD"/>
    <w:rsid w:val="00D16743"/>
    <w:rsid w:val="00D16F12"/>
    <w:rsid w:val="00D20692"/>
    <w:rsid w:val="00D254FE"/>
    <w:rsid w:val="00D264A6"/>
    <w:rsid w:val="00D304D7"/>
    <w:rsid w:val="00D3379B"/>
    <w:rsid w:val="00D33994"/>
    <w:rsid w:val="00D36C3B"/>
    <w:rsid w:val="00D378B8"/>
    <w:rsid w:val="00D37AC3"/>
    <w:rsid w:val="00D40D8E"/>
    <w:rsid w:val="00D422F3"/>
    <w:rsid w:val="00D42E4A"/>
    <w:rsid w:val="00D432A5"/>
    <w:rsid w:val="00D44647"/>
    <w:rsid w:val="00D456E3"/>
    <w:rsid w:val="00D46B77"/>
    <w:rsid w:val="00D60D7E"/>
    <w:rsid w:val="00D64CD0"/>
    <w:rsid w:val="00D65C7A"/>
    <w:rsid w:val="00D65E6C"/>
    <w:rsid w:val="00D65F55"/>
    <w:rsid w:val="00D6683C"/>
    <w:rsid w:val="00D7012F"/>
    <w:rsid w:val="00D711B1"/>
    <w:rsid w:val="00D723BF"/>
    <w:rsid w:val="00D73A93"/>
    <w:rsid w:val="00D74ED3"/>
    <w:rsid w:val="00D7571B"/>
    <w:rsid w:val="00D821C9"/>
    <w:rsid w:val="00D8496F"/>
    <w:rsid w:val="00D95FE6"/>
    <w:rsid w:val="00D96FF1"/>
    <w:rsid w:val="00DA1D11"/>
    <w:rsid w:val="00DA43D1"/>
    <w:rsid w:val="00DA45C8"/>
    <w:rsid w:val="00DA5C6F"/>
    <w:rsid w:val="00DA7394"/>
    <w:rsid w:val="00DA7B66"/>
    <w:rsid w:val="00DB1140"/>
    <w:rsid w:val="00DB2ADA"/>
    <w:rsid w:val="00DB364D"/>
    <w:rsid w:val="00DB384C"/>
    <w:rsid w:val="00DB3AC0"/>
    <w:rsid w:val="00DB4857"/>
    <w:rsid w:val="00DC0169"/>
    <w:rsid w:val="00DC24A3"/>
    <w:rsid w:val="00DC2D8B"/>
    <w:rsid w:val="00DC3551"/>
    <w:rsid w:val="00DC4142"/>
    <w:rsid w:val="00DC4B80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F2180"/>
    <w:rsid w:val="00DF3462"/>
    <w:rsid w:val="00DF6FF5"/>
    <w:rsid w:val="00E00EBE"/>
    <w:rsid w:val="00E015A2"/>
    <w:rsid w:val="00E01FE2"/>
    <w:rsid w:val="00E03CCF"/>
    <w:rsid w:val="00E12B6E"/>
    <w:rsid w:val="00E12DF2"/>
    <w:rsid w:val="00E20B88"/>
    <w:rsid w:val="00E21E63"/>
    <w:rsid w:val="00E257F4"/>
    <w:rsid w:val="00E27ED8"/>
    <w:rsid w:val="00E306C2"/>
    <w:rsid w:val="00E33B56"/>
    <w:rsid w:val="00E345A5"/>
    <w:rsid w:val="00E36D37"/>
    <w:rsid w:val="00E36F81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294"/>
    <w:rsid w:val="00E71698"/>
    <w:rsid w:val="00E7223D"/>
    <w:rsid w:val="00E73958"/>
    <w:rsid w:val="00E76566"/>
    <w:rsid w:val="00E77868"/>
    <w:rsid w:val="00E80892"/>
    <w:rsid w:val="00E812DA"/>
    <w:rsid w:val="00E82044"/>
    <w:rsid w:val="00E84137"/>
    <w:rsid w:val="00E8644C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4321"/>
    <w:rsid w:val="00EB6E69"/>
    <w:rsid w:val="00EB7605"/>
    <w:rsid w:val="00EC57EF"/>
    <w:rsid w:val="00EC6D34"/>
    <w:rsid w:val="00ED04F8"/>
    <w:rsid w:val="00ED0AFC"/>
    <w:rsid w:val="00ED38BB"/>
    <w:rsid w:val="00ED4A28"/>
    <w:rsid w:val="00ED5414"/>
    <w:rsid w:val="00EE1385"/>
    <w:rsid w:val="00EE25A4"/>
    <w:rsid w:val="00EE26C7"/>
    <w:rsid w:val="00EE48A4"/>
    <w:rsid w:val="00EE58E5"/>
    <w:rsid w:val="00EE6361"/>
    <w:rsid w:val="00EF14F9"/>
    <w:rsid w:val="00EF2279"/>
    <w:rsid w:val="00EF4B8A"/>
    <w:rsid w:val="00EF7C44"/>
    <w:rsid w:val="00F02BD8"/>
    <w:rsid w:val="00F0304D"/>
    <w:rsid w:val="00F05E3E"/>
    <w:rsid w:val="00F07268"/>
    <w:rsid w:val="00F079EA"/>
    <w:rsid w:val="00F10B82"/>
    <w:rsid w:val="00F1315A"/>
    <w:rsid w:val="00F16146"/>
    <w:rsid w:val="00F168D1"/>
    <w:rsid w:val="00F16F67"/>
    <w:rsid w:val="00F212C8"/>
    <w:rsid w:val="00F2383E"/>
    <w:rsid w:val="00F248BA"/>
    <w:rsid w:val="00F25302"/>
    <w:rsid w:val="00F25C54"/>
    <w:rsid w:val="00F321F1"/>
    <w:rsid w:val="00F32A7A"/>
    <w:rsid w:val="00F330A9"/>
    <w:rsid w:val="00F3608F"/>
    <w:rsid w:val="00F449CF"/>
    <w:rsid w:val="00F512CE"/>
    <w:rsid w:val="00F51D73"/>
    <w:rsid w:val="00F60AD8"/>
    <w:rsid w:val="00F62E23"/>
    <w:rsid w:val="00F643CA"/>
    <w:rsid w:val="00F651D8"/>
    <w:rsid w:val="00F703AA"/>
    <w:rsid w:val="00F75F7B"/>
    <w:rsid w:val="00F76B3C"/>
    <w:rsid w:val="00F77C63"/>
    <w:rsid w:val="00F8011C"/>
    <w:rsid w:val="00F81302"/>
    <w:rsid w:val="00F813D7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9501E"/>
    <w:rsid w:val="00F951B5"/>
    <w:rsid w:val="00F95FA5"/>
    <w:rsid w:val="00FA00E4"/>
    <w:rsid w:val="00FA58E1"/>
    <w:rsid w:val="00FA7F86"/>
    <w:rsid w:val="00FB0CDA"/>
    <w:rsid w:val="00FB1CF5"/>
    <w:rsid w:val="00FB3191"/>
    <w:rsid w:val="00FC013F"/>
    <w:rsid w:val="00FC0EA1"/>
    <w:rsid w:val="00FC15EE"/>
    <w:rsid w:val="00FC6BEE"/>
    <w:rsid w:val="00FD136F"/>
    <w:rsid w:val="00FD1A18"/>
    <w:rsid w:val="00FD29DE"/>
    <w:rsid w:val="00FD3EEC"/>
    <w:rsid w:val="00FD4169"/>
    <w:rsid w:val="00FD5878"/>
    <w:rsid w:val="00FD6C72"/>
    <w:rsid w:val="00FD6DD0"/>
    <w:rsid w:val="00FD7517"/>
    <w:rsid w:val="00FD7B31"/>
    <w:rsid w:val="00FD7E22"/>
    <w:rsid w:val="00FE45D6"/>
    <w:rsid w:val="00FE641A"/>
    <w:rsid w:val="00FE738F"/>
    <w:rsid w:val="00FE7AAA"/>
    <w:rsid w:val="00FF0B5E"/>
    <w:rsid w:val="00FF3B33"/>
    <w:rsid w:val="00FF4028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50ABB2-3E9E-453A-9333-63150672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1">
    <w:name w:val="heading 1"/>
    <w:basedOn w:val="a"/>
    <w:next w:val="a"/>
    <w:link w:val="10"/>
    <w:uiPriority w:val="99"/>
    <w:qFormat/>
    <w:rsid w:val="009809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80940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80940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link w:val="60"/>
    <w:uiPriority w:val="9"/>
    <w:unhideWhenUsed/>
    <w:qFormat/>
    <w:rsid w:val="00980940"/>
    <w:pPr>
      <w:keepNext/>
      <w:keepLines/>
      <w:spacing w:before="40" w:line="256" w:lineRule="auto"/>
      <w:outlineLvl w:val="5"/>
    </w:pPr>
    <w:rPr>
      <w:rFonts w:ascii="Calibri Light" w:hAnsi="Calibri Light"/>
      <w:color w:val="1F4D78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80940"/>
    <w:pPr>
      <w:keepNext/>
      <w:keepLines/>
      <w:spacing w:before="40" w:line="256" w:lineRule="auto"/>
      <w:outlineLvl w:val="6"/>
    </w:pPr>
    <w:rPr>
      <w:rFonts w:ascii="Calibri Light" w:hAnsi="Calibri Light"/>
      <w:i/>
      <w:iCs/>
      <w:color w:val="1F4D78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80940"/>
    <w:pPr>
      <w:keepNext/>
      <w:keepLines/>
      <w:spacing w:before="40" w:line="256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80940"/>
    <w:pPr>
      <w:keepNext/>
      <w:keepLines/>
      <w:spacing w:before="40" w:line="256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1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3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d">
    <w:name w:val="footer"/>
    <w:basedOn w:val="a"/>
    <w:link w:val="ae"/>
    <w:uiPriority w:val="99"/>
    <w:rsid w:val="006C14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f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0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1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B64CF"/>
    <w:rPr>
      <w:b/>
      <w:sz w:val="40"/>
    </w:rPr>
  </w:style>
  <w:style w:type="character" w:styleId="af2">
    <w:name w:val="Hyperlink"/>
    <w:basedOn w:val="a0"/>
    <w:uiPriority w:val="99"/>
    <w:rsid w:val="008A6F3F"/>
    <w:rPr>
      <w:color w:val="0000FF" w:themeColor="hyperlink"/>
      <w:u w:val="single"/>
    </w:rPr>
  </w:style>
  <w:style w:type="paragraph" w:customStyle="1" w:styleId="ConsPlusTitle">
    <w:name w:val="ConsPlusTitle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980940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80940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80940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980940"/>
    <w:rPr>
      <w:rFonts w:ascii="Calibri Light" w:hAnsi="Calibri Light"/>
      <w:color w:val="1F4D78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980940"/>
    <w:rPr>
      <w:rFonts w:ascii="Calibri Light" w:hAnsi="Calibri Light"/>
      <w:i/>
      <w:iCs/>
      <w:color w:val="1F4D78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980940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980940"/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980940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980940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f4">
    <w:name w:val="Subtitle"/>
    <w:basedOn w:val="a"/>
    <w:next w:val="a"/>
    <w:link w:val="af5"/>
    <w:uiPriority w:val="11"/>
    <w:qFormat/>
    <w:rsid w:val="00980940"/>
    <w:pPr>
      <w:numPr>
        <w:ilvl w:val="1"/>
      </w:numPr>
      <w:spacing w:after="160" w:line="256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980940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af6">
    <w:name w:val="No Spacing"/>
    <w:uiPriority w:val="1"/>
    <w:qFormat/>
    <w:rsid w:val="00980940"/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980940"/>
    <w:rPr>
      <w:b/>
      <w:bCs/>
      <w:sz w:val="28"/>
      <w:szCs w:val="28"/>
    </w:rPr>
  </w:style>
  <w:style w:type="character" w:styleId="af7">
    <w:name w:val="annotation reference"/>
    <w:uiPriority w:val="99"/>
    <w:semiHidden/>
    <w:unhideWhenUsed/>
    <w:rsid w:val="0098094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80940"/>
    <w:pPr>
      <w:spacing w:after="160"/>
    </w:pPr>
    <w:rPr>
      <w:rFonts w:eastAsia="Calibr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80940"/>
    <w:rPr>
      <w:rFonts w:eastAsia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8094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80940"/>
    <w:rPr>
      <w:rFonts w:eastAsia="Calibri"/>
      <w:b/>
      <w:bCs/>
      <w:lang w:eastAsia="en-US"/>
    </w:rPr>
  </w:style>
  <w:style w:type="paragraph" w:customStyle="1" w:styleId="s13">
    <w:name w:val="s13"/>
    <w:basedOn w:val="a"/>
    <w:rsid w:val="0098094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umpedfont15">
    <w:name w:val="bumpedfont15"/>
    <w:basedOn w:val="a0"/>
    <w:rsid w:val="00980940"/>
  </w:style>
  <w:style w:type="character" w:styleId="afc">
    <w:name w:val="Emphasis"/>
    <w:uiPriority w:val="20"/>
    <w:qFormat/>
    <w:rsid w:val="00980940"/>
    <w:rPr>
      <w:i/>
      <w:iCs/>
    </w:rPr>
  </w:style>
  <w:style w:type="paragraph" w:customStyle="1" w:styleId="s1">
    <w:name w:val="s_1"/>
    <w:basedOn w:val="a"/>
    <w:rsid w:val="0098094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809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Normal (Web)"/>
    <w:basedOn w:val="a"/>
    <w:uiPriority w:val="99"/>
    <w:unhideWhenUsed/>
    <w:rsid w:val="00980940"/>
    <w:pPr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Цветовое выделение"/>
    <w:uiPriority w:val="99"/>
    <w:rsid w:val="00980940"/>
    <w:rPr>
      <w:b/>
      <w:color w:val="26282F"/>
    </w:rPr>
  </w:style>
  <w:style w:type="character" w:customStyle="1" w:styleId="aff">
    <w:name w:val="Гипертекстовая ссылка"/>
    <w:uiPriority w:val="99"/>
    <w:rsid w:val="00980940"/>
    <w:rPr>
      <w:rFonts w:cs="Times New Roman"/>
      <w:b w:val="0"/>
      <w:color w:val="106BBE"/>
    </w:rPr>
  </w:style>
  <w:style w:type="character" w:customStyle="1" w:styleId="aff0">
    <w:name w:val="Добавленный текст"/>
    <w:uiPriority w:val="99"/>
    <w:rsid w:val="00980940"/>
    <w:rPr>
      <w:color w:val="000000"/>
    </w:rPr>
  </w:style>
  <w:style w:type="paragraph" w:customStyle="1" w:styleId="aff1">
    <w:name w:val="Заголовок статьи"/>
    <w:basedOn w:val="a"/>
    <w:next w:val="a"/>
    <w:uiPriority w:val="99"/>
    <w:rsid w:val="00980940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Normal">
    <w:name w:val="ConsNormal"/>
    <w:rsid w:val="0098094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s15">
    <w:name w:val="s_15"/>
    <w:basedOn w:val="a"/>
    <w:rsid w:val="00980940"/>
    <w:pPr>
      <w:spacing w:before="100" w:beforeAutospacing="1" w:after="100" w:afterAutospacing="1"/>
    </w:pPr>
    <w:rPr>
      <w:sz w:val="24"/>
      <w:szCs w:val="24"/>
    </w:rPr>
  </w:style>
  <w:style w:type="paragraph" w:styleId="aff2">
    <w:name w:val="footnote text"/>
    <w:basedOn w:val="a"/>
    <w:link w:val="aff3"/>
    <w:uiPriority w:val="99"/>
    <w:semiHidden/>
    <w:unhideWhenUsed/>
    <w:rsid w:val="00980940"/>
    <w:rPr>
      <w:rFonts w:eastAsia="Calibri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980940"/>
    <w:rPr>
      <w:rFonts w:eastAsia="Calibri"/>
      <w:lang w:eastAsia="en-US"/>
    </w:rPr>
  </w:style>
  <w:style w:type="character" w:styleId="aff4">
    <w:name w:val="footnote reference"/>
    <w:uiPriority w:val="99"/>
    <w:semiHidden/>
    <w:unhideWhenUsed/>
    <w:rsid w:val="0098094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12EC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v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DEE1-2755-422F-A536-E3CC276B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9671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Рязанова Елена Владимировна</cp:lastModifiedBy>
  <cp:revision>5</cp:revision>
  <cp:lastPrinted>2019-05-07T07:33:00Z</cp:lastPrinted>
  <dcterms:created xsi:type="dcterms:W3CDTF">2021-01-26T09:42:00Z</dcterms:created>
  <dcterms:modified xsi:type="dcterms:W3CDTF">2021-01-26T14:37:00Z</dcterms:modified>
</cp:coreProperties>
</file>